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070" w:rsidRDefault="00B53070" w:rsidP="00B53070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>
            <wp:extent cx="3531870" cy="1774578"/>
            <wp:effectExtent l="19050" t="0" r="0" b="0"/>
            <wp:docPr id="1" name="Slika 1" descr="C:\Users\Marina\Documents\BG\BG1in2\67. BG2_2021_Tugo Šušnik\BG 45 let 01 - vel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Documents\BG\BG1in2\67. BG2_2021_Tugo Šušnik\BG 45 let 01 - veli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193" cy="177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070" w:rsidRDefault="00B53070" w:rsidP="00B53070">
      <w:pPr>
        <w:jc w:val="center"/>
        <w:rPr>
          <w:rFonts w:ascii="Arial" w:hAnsi="Arial" w:cs="Arial"/>
          <w:sz w:val="20"/>
          <w:szCs w:val="20"/>
        </w:rPr>
      </w:pPr>
    </w:p>
    <w:p w:rsidR="00B53070" w:rsidRPr="008E0CDD" w:rsidRDefault="00B53070" w:rsidP="00B53070">
      <w:pPr>
        <w:rPr>
          <w:rFonts w:ascii="Arial" w:hAnsi="Arial" w:cs="Arial"/>
          <w:sz w:val="18"/>
          <w:szCs w:val="18"/>
        </w:rPr>
      </w:pPr>
      <w:r w:rsidRPr="008E0CD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</w:t>
      </w:r>
      <w:r w:rsidR="000F1DB5" w:rsidRPr="008E0CDD">
        <w:rPr>
          <w:rFonts w:ascii="Arial" w:hAnsi="Arial" w:cs="Arial"/>
          <w:sz w:val="20"/>
          <w:szCs w:val="20"/>
        </w:rPr>
        <w:t xml:space="preserve">             </w:t>
      </w:r>
      <w:r w:rsidR="000F1DB5" w:rsidRPr="008E0CDD">
        <w:rPr>
          <w:rFonts w:ascii="Arial" w:hAnsi="Arial" w:cs="Arial"/>
          <w:sz w:val="18"/>
          <w:szCs w:val="18"/>
        </w:rPr>
        <w:t xml:space="preserve">   ponedeljek, 13. 9</w:t>
      </w:r>
      <w:r w:rsidRPr="008E0CDD">
        <w:rPr>
          <w:rFonts w:ascii="Arial" w:hAnsi="Arial" w:cs="Arial"/>
          <w:sz w:val="18"/>
          <w:szCs w:val="18"/>
        </w:rPr>
        <w:t>. 2021</w:t>
      </w:r>
    </w:p>
    <w:p w:rsidR="00B53070" w:rsidRPr="008E0CDD" w:rsidRDefault="00B53070" w:rsidP="00B53070">
      <w:pPr>
        <w:rPr>
          <w:rFonts w:ascii="Arial" w:hAnsi="Arial" w:cs="Arial"/>
          <w:sz w:val="18"/>
          <w:szCs w:val="18"/>
        </w:rPr>
      </w:pPr>
    </w:p>
    <w:p w:rsidR="00B53070" w:rsidRPr="008E0CDD" w:rsidRDefault="00B53070" w:rsidP="00B53070">
      <w:pPr>
        <w:rPr>
          <w:rFonts w:ascii="Arial" w:hAnsi="Arial" w:cs="Arial"/>
          <w:sz w:val="18"/>
          <w:szCs w:val="18"/>
        </w:rPr>
      </w:pPr>
    </w:p>
    <w:p w:rsidR="00B53070" w:rsidRPr="008E0CDD" w:rsidRDefault="00B53070" w:rsidP="00B53070">
      <w:pPr>
        <w:rPr>
          <w:rFonts w:ascii="Arial" w:hAnsi="Arial" w:cs="Arial"/>
          <w:sz w:val="18"/>
          <w:szCs w:val="18"/>
        </w:rPr>
      </w:pPr>
      <w:r w:rsidRPr="008E0CDD">
        <w:rPr>
          <w:rFonts w:ascii="Arial" w:hAnsi="Arial" w:cs="Arial"/>
          <w:sz w:val="18"/>
          <w:szCs w:val="18"/>
        </w:rPr>
        <w:t>SPOROČILO ZA JAVNOST</w:t>
      </w:r>
    </w:p>
    <w:p w:rsidR="00B53070" w:rsidRPr="008E0CDD" w:rsidRDefault="00B53070" w:rsidP="00B53070">
      <w:pPr>
        <w:pStyle w:val="Navadensplet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E0CDD">
        <w:rPr>
          <w:rFonts w:ascii="Arial" w:hAnsi="Arial" w:cs="Arial"/>
          <w:sz w:val="18"/>
          <w:szCs w:val="18"/>
        </w:rPr>
        <w:t>Bežigrajska galerija 2, Vodovodna 3</w:t>
      </w:r>
      <w:r w:rsidRPr="008E0CDD">
        <w:rPr>
          <w:rFonts w:ascii="Arial" w:hAnsi="Arial" w:cs="Arial"/>
          <w:sz w:val="20"/>
          <w:szCs w:val="20"/>
        </w:rPr>
        <w:br/>
      </w:r>
    </w:p>
    <w:p w:rsidR="00FE3951" w:rsidRPr="008E0CDD" w:rsidRDefault="00FE3951" w:rsidP="00B53070">
      <w:pPr>
        <w:pStyle w:val="Navadensplet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B53070" w:rsidRPr="008E0CDD" w:rsidRDefault="000F1DB5" w:rsidP="00B53070">
      <w:pPr>
        <w:rPr>
          <w:rFonts w:ascii="Arial" w:hAnsi="Arial" w:cs="Arial"/>
          <w:sz w:val="22"/>
          <w:szCs w:val="22"/>
        </w:rPr>
      </w:pPr>
      <w:r w:rsidRPr="008E0CDD">
        <w:rPr>
          <w:rFonts w:ascii="Arial" w:hAnsi="Arial" w:cs="Arial"/>
          <w:sz w:val="22"/>
          <w:szCs w:val="22"/>
        </w:rPr>
        <w:t xml:space="preserve">Bojan </w:t>
      </w:r>
      <w:proofErr w:type="spellStart"/>
      <w:r w:rsidRPr="008E0CDD">
        <w:rPr>
          <w:rFonts w:ascii="Arial" w:hAnsi="Arial" w:cs="Arial"/>
          <w:sz w:val="22"/>
          <w:szCs w:val="22"/>
        </w:rPr>
        <w:t>Gorenec</w:t>
      </w:r>
      <w:proofErr w:type="spellEnd"/>
      <w:r w:rsidRPr="008E0CDD">
        <w:rPr>
          <w:rFonts w:ascii="Arial" w:hAnsi="Arial" w:cs="Arial"/>
          <w:sz w:val="22"/>
          <w:szCs w:val="22"/>
        </w:rPr>
        <w:br/>
        <w:t>V krogu</w:t>
      </w:r>
      <w:r w:rsidR="00B53070" w:rsidRPr="008E0CDD">
        <w:rPr>
          <w:rFonts w:ascii="Arial" w:hAnsi="Arial" w:cs="Arial"/>
          <w:sz w:val="22"/>
          <w:szCs w:val="22"/>
        </w:rPr>
        <w:br/>
        <w:t xml:space="preserve">Slike </w:t>
      </w:r>
      <w:r w:rsidR="00B53070" w:rsidRPr="008E0CDD">
        <w:rPr>
          <w:rFonts w:ascii="Arial" w:hAnsi="Arial" w:cs="Arial"/>
          <w:sz w:val="22"/>
          <w:szCs w:val="22"/>
        </w:rPr>
        <w:br/>
      </w:r>
      <w:r w:rsidRPr="008E0CDD">
        <w:rPr>
          <w:rFonts w:ascii="Arial" w:hAnsi="Arial" w:cs="Arial"/>
          <w:sz w:val="22"/>
          <w:szCs w:val="22"/>
        </w:rPr>
        <w:t>15</w:t>
      </w:r>
      <w:r w:rsidR="00B53070" w:rsidRPr="008E0CDD">
        <w:rPr>
          <w:rFonts w:ascii="Arial" w:hAnsi="Arial" w:cs="Arial"/>
          <w:sz w:val="22"/>
          <w:szCs w:val="22"/>
        </w:rPr>
        <w:t xml:space="preserve">. </w:t>
      </w:r>
      <w:r w:rsidRPr="008E0CDD">
        <w:rPr>
          <w:rFonts w:ascii="Arial" w:hAnsi="Arial" w:cs="Arial"/>
          <w:sz w:val="22"/>
          <w:szCs w:val="22"/>
        </w:rPr>
        <w:t>september</w:t>
      </w:r>
      <w:r w:rsidR="00B53070" w:rsidRPr="008E0CDD">
        <w:rPr>
          <w:rFonts w:ascii="Arial" w:hAnsi="Arial" w:cs="Arial"/>
          <w:sz w:val="22"/>
          <w:szCs w:val="22"/>
        </w:rPr>
        <w:t xml:space="preserve"> –</w:t>
      </w:r>
      <w:r w:rsidR="008E0CDD" w:rsidRPr="008E0CDD">
        <w:rPr>
          <w:rFonts w:ascii="Arial" w:hAnsi="Arial" w:cs="Arial"/>
          <w:sz w:val="22"/>
          <w:szCs w:val="22"/>
        </w:rPr>
        <w:t xml:space="preserve"> 13</w:t>
      </w:r>
      <w:r w:rsidR="00B53070" w:rsidRPr="008E0CDD">
        <w:rPr>
          <w:rFonts w:ascii="Arial" w:hAnsi="Arial" w:cs="Arial"/>
          <w:sz w:val="22"/>
          <w:szCs w:val="22"/>
        </w:rPr>
        <w:t xml:space="preserve">. </w:t>
      </w:r>
      <w:r w:rsidRPr="008E0CDD">
        <w:rPr>
          <w:rFonts w:ascii="Arial" w:hAnsi="Arial" w:cs="Arial"/>
          <w:sz w:val="22"/>
          <w:szCs w:val="22"/>
        </w:rPr>
        <w:t xml:space="preserve">oktober </w:t>
      </w:r>
      <w:r w:rsidR="00B53070" w:rsidRPr="008E0CDD">
        <w:rPr>
          <w:rFonts w:ascii="Arial" w:hAnsi="Arial" w:cs="Arial"/>
          <w:sz w:val="22"/>
          <w:szCs w:val="22"/>
        </w:rPr>
        <w:t>2021</w:t>
      </w:r>
      <w:r w:rsidR="00B53070" w:rsidRPr="008E0CDD">
        <w:rPr>
          <w:rFonts w:ascii="Arial" w:hAnsi="Arial" w:cs="Arial"/>
          <w:b/>
          <w:sz w:val="22"/>
          <w:szCs w:val="22"/>
        </w:rPr>
        <w:t xml:space="preserve"> </w:t>
      </w:r>
      <w:r w:rsidR="00B53070" w:rsidRPr="008E0CDD">
        <w:rPr>
          <w:rFonts w:ascii="Arial" w:hAnsi="Arial" w:cs="Arial"/>
          <w:sz w:val="22"/>
          <w:szCs w:val="22"/>
        </w:rPr>
        <w:br/>
      </w:r>
    </w:p>
    <w:p w:rsidR="00B53070" w:rsidRPr="008E0CDD" w:rsidRDefault="000F1DB5" w:rsidP="00B53070">
      <w:pPr>
        <w:spacing w:line="276" w:lineRule="auto"/>
        <w:rPr>
          <w:rFonts w:ascii="Arial" w:hAnsi="Arial" w:cs="Arial"/>
          <w:sz w:val="20"/>
          <w:szCs w:val="20"/>
        </w:rPr>
      </w:pPr>
      <w:r w:rsidRPr="008E0CDD">
        <w:rPr>
          <w:rFonts w:ascii="Arial" w:hAnsi="Arial" w:cs="Arial"/>
          <w:sz w:val="22"/>
          <w:szCs w:val="22"/>
        </w:rPr>
        <w:t>Pregled</w:t>
      </w:r>
      <w:r w:rsidR="008E0CDD">
        <w:rPr>
          <w:rFonts w:ascii="Arial" w:hAnsi="Arial" w:cs="Arial"/>
          <w:sz w:val="22"/>
          <w:szCs w:val="22"/>
        </w:rPr>
        <w:t xml:space="preserve">na razstava z naslovom </w:t>
      </w:r>
      <w:r w:rsidR="008E0CDD" w:rsidRPr="008E0CDD">
        <w:rPr>
          <w:rFonts w:ascii="Arial" w:hAnsi="Arial" w:cs="Arial"/>
          <w:i/>
          <w:sz w:val="22"/>
          <w:szCs w:val="22"/>
        </w:rPr>
        <w:t>V krogu</w:t>
      </w:r>
      <w:r w:rsidRPr="008E0CDD">
        <w:rPr>
          <w:rFonts w:ascii="Arial" w:hAnsi="Arial" w:cs="Arial"/>
          <w:i/>
          <w:sz w:val="22"/>
          <w:szCs w:val="22"/>
        </w:rPr>
        <w:t xml:space="preserve"> </w:t>
      </w:r>
      <w:r w:rsidRPr="008E0CDD">
        <w:rPr>
          <w:rFonts w:ascii="Arial" w:hAnsi="Arial" w:cs="Arial"/>
          <w:sz w:val="22"/>
          <w:szCs w:val="22"/>
        </w:rPr>
        <w:t xml:space="preserve">predstavlja slike iz predvsem 80. let prejšnjega stoletja, za katere je značilna oblika krog, ki kot simbolen izraz postane pomemben del likovnih podob. Predstavlja avtorjevo zgodnejše ustvarjalno obdobje, ko v svojih delih raziskuje </w:t>
      </w:r>
      <w:r w:rsidR="008E0CDD">
        <w:rPr>
          <w:rFonts w:ascii="Arial" w:hAnsi="Arial" w:cs="Arial"/>
          <w:sz w:val="22"/>
          <w:szCs w:val="22"/>
        </w:rPr>
        <w:t xml:space="preserve">obliko </w:t>
      </w:r>
      <w:r w:rsidRPr="008E0CDD">
        <w:rPr>
          <w:rFonts w:ascii="Arial" w:hAnsi="Arial" w:cs="Arial"/>
          <w:sz w:val="22"/>
          <w:szCs w:val="22"/>
        </w:rPr>
        <w:t>kroga</w:t>
      </w:r>
      <w:r w:rsidRPr="008E0CDD">
        <w:rPr>
          <w:rFonts w:ascii="Arial" w:hAnsi="Arial" w:cs="Arial"/>
          <w:sz w:val="20"/>
          <w:szCs w:val="20"/>
        </w:rPr>
        <w:t>.</w:t>
      </w:r>
      <w:r w:rsidR="00295015" w:rsidRPr="008E0CDD">
        <w:rPr>
          <w:rFonts w:ascii="Arial" w:hAnsi="Arial" w:cs="Arial"/>
          <w:sz w:val="20"/>
          <w:szCs w:val="20"/>
        </w:rPr>
        <w:t xml:space="preserve">  </w:t>
      </w:r>
    </w:p>
    <w:p w:rsidR="00295015" w:rsidRPr="008E0CDD" w:rsidRDefault="00295015" w:rsidP="00B53070">
      <w:pPr>
        <w:spacing w:line="276" w:lineRule="auto"/>
        <w:rPr>
          <w:rFonts w:ascii="Arial" w:hAnsi="Arial" w:cs="Arial"/>
          <w:sz w:val="22"/>
          <w:szCs w:val="22"/>
        </w:rPr>
      </w:pPr>
    </w:p>
    <w:p w:rsidR="00B53070" w:rsidRPr="008E0CDD" w:rsidRDefault="00B53070" w:rsidP="00B530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36C0A"/>
        <w:rPr>
          <w:rFonts w:ascii="Arial" w:hAnsi="Arial" w:cs="Arial"/>
          <w:color w:val="F79646" w:themeColor="accent6"/>
          <w:sz w:val="22"/>
          <w:szCs w:val="22"/>
        </w:rPr>
      </w:pPr>
    </w:p>
    <w:p w:rsidR="00B53070" w:rsidRPr="008E0CDD" w:rsidRDefault="000F1DB5" w:rsidP="00B530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36C0A"/>
        <w:spacing w:line="276" w:lineRule="auto"/>
        <w:jc w:val="center"/>
        <w:rPr>
          <w:rFonts w:ascii="Arial" w:hAnsi="Arial" w:cs="Arial"/>
          <w:noProof/>
          <w:color w:val="EEECE1" w:themeColor="background2"/>
          <w:sz w:val="22"/>
          <w:szCs w:val="22"/>
        </w:rPr>
      </w:pPr>
      <w:r w:rsidRPr="008E0CDD">
        <w:rPr>
          <w:rFonts w:ascii="Arial" w:hAnsi="Arial" w:cs="Arial"/>
          <w:noProof/>
          <w:color w:val="EEECE1" w:themeColor="background2"/>
          <w:sz w:val="22"/>
          <w:szCs w:val="22"/>
        </w:rPr>
        <w:t>Bežigrajska galerija 2, Vodovodna 3</w:t>
      </w:r>
      <w:r w:rsidRPr="008E0CDD">
        <w:rPr>
          <w:rFonts w:ascii="Arial" w:hAnsi="Arial" w:cs="Arial"/>
          <w:noProof/>
          <w:color w:val="EEECE1" w:themeColor="background2"/>
          <w:sz w:val="22"/>
          <w:szCs w:val="22"/>
        </w:rPr>
        <w:br/>
      </w:r>
    </w:p>
    <w:p w:rsidR="00B53070" w:rsidRPr="008E0CDD" w:rsidRDefault="000F1DB5" w:rsidP="00B530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36C0A"/>
        <w:spacing w:line="276" w:lineRule="auto"/>
        <w:jc w:val="center"/>
        <w:rPr>
          <w:rFonts w:ascii="Arial" w:hAnsi="Arial" w:cs="Arial"/>
          <w:b/>
          <w:i/>
          <w:noProof/>
          <w:color w:val="EEECE1" w:themeColor="background2"/>
          <w:sz w:val="23"/>
          <w:szCs w:val="23"/>
        </w:rPr>
      </w:pPr>
      <w:r w:rsidRPr="008E0CDD">
        <w:rPr>
          <w:rFonts w:ascii="Arial" w:hAnsi="Arial" w:cs="Arial"/>
          <w:b/>
          <w:i/>
          <w:noProof/>
          <w:color w:val="EEECE1" w:themeColor="background2"/>
          <w:sz w:val="23"/>
          <w:szCs w:val="23"/>
        </w:rPr>
        <w:t>Bojan Gorenec</w:t>
      </w:r>
      <w:r w:rsidRPr="008E0CDD">
        <w:rPr>
          <w:rFonts w:ascii="Arial" w:hAnsi="Arial" w:cs="Arial"/>
          <w:b/>
          <w:i/>
          <w:noProof/>
          <w:color w:val="EEECE1" w:themeColor="background2"/>
          <w:sz w:val="23"/>
          <w:szCs w:val="23"/>
        </w:rPr>
        <w:br/>
        <w:t xml:space="preserve">V Krogu, </w:t>
      </w:r>
      <w:r w:rsidR="00B53070" w:rsidRPr="008E0CDD">
        <w:rPr>
          <w:rFonts w:ascii="Arial" w:hAnsi="Arial" w:cs="Arial"/>
          <w:b/>
          <w:i/>
          <w:noProof/>
          <w:color w:val="EEECE1" w:themeColor="background2"/>
          <w:sz w:val="23"/>
          <w:szCs w:val="23"/>
        </w:rPr>
        <w:t xml:space="preserve">Slike </w:t>
      </w:r>
    </w:p>
    <w:p w:rsidR="00B53070" w:rsidRPr="008E0CDD" w:rsidRDefault="000F1DB5" w:rsidP="000F1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36C0A"/>
        <w:spacing w:line="276" w:lineRule="auto"/>
        <w:jc w:val="center"/>
        <w:rPr>
          <w:rFonts w:ascii="Arial" w:hAnsi="Arial" w:cs="Arial"/>
          <w:noProof/>
          <w:color w:val="EEECE1" w:themeColor="background2"/>
          <w:sz w:val="22"/>
          <w:szCs w:val="22"/>
        </w:rPr>
      </w:pPr>
      <w:r w:rsidRPr="008E0CDD">
        <w:rPr>
          <w:rFonts w:ascii="Arial" w:hAnsi="Arial" w:cs="Arial"/>
          <w:noProof/>
          <w:color w:val="EEECE1" w:themeColor="background2"/>
          <w:sz w:val="22"/>
          <w:szCs w:val="22"/>
        </w:rPr>
        <w:t xml:space="preserve">15. september </w:t>
      </w:r>
      <w:r w:rsidRPr="008E0CDD">
        <w:rPr>
          <w:rFonts w:ascii="Arial" w:hAnsi="Arial" w:cs="Arial"/>
          <w:b/>
          <w:i/>
          <w:noProof/>
          <w:color w:val="EEECE1" w:themeColor="background2"/>
          <w:sz w:val="22"/>
          <w:szCs w:val="22"/>
        </w:rPr>
        <w:t xml:space="preserve">– </w:t>
      </w:r>
      <w:r w:rsidR="008E0CDD">
        <w:rPr>
          <w:rFonts w:ascii="Arial" w:hAnsi="Arial" w:cs="Arial"/>
          <w:noProof/>
          <w:color w:val="EEECE1" w:themeColor="background2"/>
          <w:sz w:val="22"/>
          <w:szCs w:val="22"/>
        </w:rPr>
        <w:t>13</w:t>
      </w:r>
      <w:r w:rsidRPr="008E0CDD">
        <w:rPr>
          <w:rFonts w:ascii="Arial" w:hAnsi="Arial" w:cs="Arial"/>
          <w:noProof/>
          <w:color w:val="EEECE1" w:themeColor="background2"/>
          <w:sz w:val="22"/>
          <w:szCs w:val="22"/>
        </w:rPr>
        <w:t>. oktober 2021</w:t>
      </w:r>
      <w:r w:rsidR="00B53070" w:rsidRPr="008E0CDD">
        <w:rPr>
          <w:rFonts w:ascii="Arial" w:hAnsi="Arial" w:cs="Arial"/>
          <w:noProof/>
          <w:color w:val="EEECE1" w:themeColor="background2"/>
          <w:sz w:val="22"/>
          <w:szCs w:val="22"/>
        </w:rPr>
        <w:br/>
      </w:r>
    </w:p>
    <w:p w:rsidR="00B53070" w:rsidRPr="008E0CDD" w:rsidRDefault="000F1DB5" w:rsidP="000F1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36C0A"/>
        <w:jc w:val="center"/>
        <w:rPr>
          <w:rFonts w:ascii="Arial" w:hAnsi="Arial" w:cs="Arial"/>
          <w:noProof/>
          <w:color w:val="EEECE1" w:themeColor="background2"/>
          <w:sz w:val="20"/>
          <w:szCs w:val="20"/>
        </w:rPr>
      </w:pPr>
      <w:r w:rsidRPr="008E0CDD">
        <w:rPr>
          <w:rFonts w:ascii="Arial" w:hAnsi="Arial" w:cs="Arial"/>
          <w:noProof/>
          <w:color w:val="EEECE1" w:themeColor="background2"/>
          <w:sz w:val="20"/>
          <w:szCs w:val="20"/>
        </w:rPr>
        <w:t xml:space="preserve"> Od torka do petka med 10.00 in 18.00, v soboto med 10.00 in 14.00</w:t>
      </w:r>
    </w:p>
    <w:p w:rsidR="000F1DB5" w:rsidRPr="008E0CDD" w:rsidRDefault="000F1DB5" w:rsidP="000F1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36C0A"/>
        <w:jc w:val="center"/>
        <w:rPr>
          <w:rFonts w:ascii="Arial" w:hAnsi="Arial" w:cs="Arial"/>
          <w:noProof/>
          <w:color w:val="F79646" w:themeColor="accent6"/>
        </w:rPr>
      </w:pPr>
    </w:p>
    <w:p w:rsidR="00295015" w:rsidRPr="008E0CDD" w:rsidRDefault="00295015" w:rsidP="00E4474A">
      <w:pPr>
        <w:rPr>
          <w:rFonts w:ascii="Arial" w:hAnsi="Arial" w:cs="Arial"/>
          <w:b/>
          <w:sz w:val="20"/>
          <w:szCs w:val="20"/>
        </w:rPr>
      </w:pPr>
    </w:p>
    <w:p w:rsidR="008E0CDD" w:rsidRDefault="008E0CDD" w:rsidP="00B53070">
      <w:pPr>
        <w:rPr>
          <w:rFonts w:ascii="Arial" w:hAnsi="Arial" w:cs="Arial"/>
          <w:sz w:val="20"/>
          <w:szCs w:val="20"/>
        </w:rPr>
      </w:pPr>
    </w:p>
    <w:p w:rsidR="00727DF4" w:rsidRPr="00727DF4" w:rsidRDefault="00727DF4" w:rsidP="00727DF4">
      <w:pPr>
        <w:rPr>
          <w:rFonts w:ascii="Arial" w:hAnsi="Arial" w:cs="Arial"/>
          <w:b/>
          <w:sz w:val="20"/>
          <w:szCs w:val="20"/>
        </w:rPr>
      </w:pPr>
      <w:r w:rsidRPr="00727DF4">
        <w:rPr>
          <w:rFonts w:ascii="Arial" w:hAnsi="Arial" w:cs="Arial"/>
          <w:b/>
          <w:sz w:val="20"/>
          <w:szCs w:val="20"/>
        </w:rPr>
        <w:t>Pogled  slike</w:t>
      </w:r>
    </w:p>
    <w:p w:rsidR="00727DF4" w:rsidRPr="00727DF4" w:rsidRDefault="00727DF4" w:rsidP="00727DF4">
      <w:pPr>
        <w:rPr>
          <w:rFonts w:ascii="Arial" w:hAnsi="Arial" w:cs="Arial"/>
          <w:b/>
          <w:sz w:val="20"/>
          <w:szCs w:val="20"/>
        </w:rPr>
      </w:pPr>
      <w:r w:rsidRPr="00727DF4">
        <w:rPr>
          <w:rFonts w:ascii="Arial" w:hAnsi="Arial" w:cs="Arial"/>
          <w:b/>
          <w:sz w:val="20"/>
          <w:szCs w:val="20"/>
        </w:rPr>
        <w:t>(Besede o slikarski praksi)</w:t>
      </w:r>
      <w:bookmarkStart w:id="0" w:name="_GoBack"/>
      <w:bookmarkEnd w:id="0"/>
    </w:p>
    <w:p w:rsidR="00727DF4" w:rsidRPr="00727DF4" w:rsidRDefault="00727DF4" w:rsidP="00727DF4">
      <w:pPr>
        <w:rPr>
          <w:rFonts w:ascii="Arial" w:hAnsi="Arial" w:cs="Arial"/>
          <w:sz w:val="20"/>
          <w:szCs w:val="20"/>
        </w:rPr>
      </w:pPr>
      <w:r w:rsidRPr="00727DF4">
        <w:rPr>
          <w:rFonts w:ascii="Arial" w:hAnsi="Arial" w:cs="Arial"/>
          <w:sz w:val="20"/>
          <w:szCs w:val="20"/>
        </w:rPr>
        <w:t xml:space="preserve">Že dolgo bivam v robovih slikarstva, razdvojen med izbrisom slike in njenim vedno vnovičnim pojavljanjem. Iz dvomov o možnostih slikarstva poskušam prodreti v </w:t>
      </w:r>
      <w:proofErr w:type="spellStart"/>
      <w:r w:rsidRPr="00727DF4">
        <w:rPr>
          <w:rFonts w:ascii="Arial" w:hAnsi="Arial" w:cs="Arial"/>
          <w:sz w:val="20"/>
          <w:szCs w:val="20"/>
        </w:rPr>
        <w:t>podstat</w:t>
      </w:r>
      <w:proofErr w:type="spellEnd"/>
      <w:r w:rsidRPr="00727D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7DF4">
        <w:rPr>
          <w:rFonts w:ascii="Arial" w:hAnsi="Arial" w:cs="Arial"/>
          <w:sz w:val="20"/>
          <w:szCs w:val="20"/>
        </w:rPr>
        <w:t>ireduktibilnosti</w:t>
      </w:r>
      <w:proofErr w:type="spellEnd"/>
      <w:r w:rsidRPr="00727DF4">
        <w:rPr>
          <w:rFonts w:ascii="Arial" w:hAnsi="Arial" w:cs="Arial"/>
          <w:sz w:val="20"/>
          <w:szCs w:val="20"/>
        </w:rPr>
        <w:t xml:space="preserve"> podobe kot enega od temeljnih postulatov človekovega bivanja. Pri tem me vodi tudi skeptično motrenje sistematike moderne linearne evolucije slikarstva. Na nivoju lastnega obstoja je problem vedno: “ Kako se dokopati do prve slike?”. Protislovnost razmerja med slikarstvom kot specifično socialno prakso in slikarstvom kot potrjevanjem svojega obstajanja predpostavlja nek rob, razklanost in boj z lastno </w:t>
      </w:r>
      <w:proofErr w:type="spellStart"/>
      <w:r w:rsidRPr="00727DF4">
        <w:rPr>
          <w:rFonts w:ascii="Arial" w:hAnsi="Arial" w:cs="Arial"/>
          <w:sz w:val="20"/>
          <w:szCs w:val="20"/>
        </w:rPr>
        <w:t>nespremenjljivostjo</w:t>
      </w:r>
      <w:proofErr w:type="spellEnd"/>
      <w:r w:rsidRPr="00727DF4">
        <w:rPr>
          <w:rFonts w:ascii="Arial" w:hAnsi="Arial" w:cs="Arial"/>
          <w:sz w:val="20"/>
          <w:szCs w:val="20"/>
        </w:rPr>
        <w:t xml:space="preserve">. V tem času je težišče moje analize v vprašanju jaza in pogleda v slikarstvu. Skušal sem prestaviti strukturiranost lastnega pogleda kot tistega, skozi katerega moje telo vzpostavlja odnose s svetom stvari, v ustroj slike. Dvojnost, ki sem jo vložil v sliko </w:t>
      </w:r>
      <w:proofErr w:type="spellStart"/>
      <w:r w:rsidRPr="00727DF4">
        <w:rPr>
          <w:rFonts w:ascii="Arial" w:hAnsi="Arial" w:cs="Arial"/>
          <w:sz w:val="20"/>
          <w:szCs w:val="20"/>
        </w:rPr>
        <w:t>vsled</w:t>
      </w:r>
      <w:proofErr w:type="spellEnd"/>
      <w:r w:rsidRPr="00727DF4">
        <w:rPr>
          <w:rFonts w:ascii="Arial" w:hAnsi="Arial" w:cs="Arial"/>
          <w:sz w:val="20"/>
          <w:szCs w:val="20"/>
        </w:rPr>
        <w:t xml:space="preserve"> leve in desne strani telesa, mi je namesto zrcala dala novo telo, ki je v obliki slike obstalo pred menoj in se mi rogalo, nepredirno in samosvoje. Slika se mi je začela </w:t>
      </w:r>
      <w:proofErr w:type="spellStart"/>
      <w:r w:rsidRPr="00727DF4">
        <w:rPr>
          <w:rFonts w:ascii="Arial" w:hAnsi="Arial" w:cs="Arial"/>
          <w:sz w:val="20"/>
          <w:szCs w:val="20"/>
        </w:rPr>
        <w:t>personificirati</w:t>
      </w:r>
      <w:proofErr w:type="spellEnd"/>
      <w:r w:rsidRPr="00727DF4">
        <w:rPr>
          <w:rFonts w:ascii="Arial" w:hAnsi="Arial" w:cs="Arial"/>
          <w:sz w:val="20"/>
          <w:szCs w:val="20"/>
        </w:rPr>
        <w:t xml:space="preserve">, moje projiciranje vanjo je začelo dobivati </w:t>
      </w:r>
      <w:proofErr w:type="spellStart"/>
      <w:r w:rsidRPr="00727DF4">
        <w:rPr>
          <w:rFonts w:ascii="Arial" w:hAnsi="Arial" w:cs="Arial"/>
          <w:sz w:val="20"/>
          <w:szCs w:val="20"/>
        </w:rPr>
        <w:t>protipogled</w:t>
      </w:r>
      <w:proofErr w:type="spellEnd"/>
      <w:r w:rsidRPr="00727DF4">
        <w:rPr>
          <w:rFonts w:ascii="Arial" w:hAnsi="Arial" w:cs="Arial"/>
          <w:sz w:val="20"/>
          <w:szCs w:val="20"/>
        </w:rPr>
        <w:t xml:space="preserve"> iz nje same. Vsaka naslednja je bila vedno bolj “ </w:t>
      </w:r>
      <w:proofErr w:type="spellStart"/>
      <w:r w:rsidRPr="00727DF4">
        <w:rPr>
          <w:rFonts w:ascii="Arial" w:hAnsi="Arial" w:cs="Arial"/>
          <w:sz w:val="20"/>
          <w:szCs w:val="20"/>
        </w:rPr>
        <w:t>okameneli</w:t>
      </w:r>
      <w:proofErr w:type="spellEnd"/>
      <w:r w:rsidRPr="00727DF4">
        <w:rPr>
          <w:rFonts w:ascii="Arial" w:hAnsi="Arial" w:cs="Arial"/>
          <w:sz w:val="20"/>
          <w:szCs w:val="20"/>
        </w:rPr>
        <w:t xml:space="preserve"> pogled”, </w:t>
      </w:r>
      <w:proofErr w:type="spellStart"/>
      <w:r w:rsidRPr="00727DF4">
        <w:rPr>
          <w:rFonts w:ascii="Arial" w:hAnsi="Arial" w:cs="Arial"/>
          <w:sz w:val="20"/>
          <w:szCs w:val="20"/>
        </w:rPr>
        <w:t>tembolj</w:t>
      </w:r>
      <w:proofErr w:type="spellEnd"/>
      <w:r w:rsidRPr="00727DF4">
        <w:rPr>
          <w:rFonts w:ascii="Arial" w:hAnsi="Arial" w:cs="Arial"/>
          <w:sz w:val="20"/>
          <w:szCs w:val="20"/>
        </w:rPr>
        <w:t xml:space="preserve"> ker sem izhajal iz formiranja podobe kot prototipa za sliko. Skušal sem izničiti center in izraziti lastno </w:t>
      </w:r>
      <w:r w:rsidRPr="00727DF4">
        <w:rPr>
          <w:rFonts w:ascii="Arial" w:hAnsi="Arial" w:cs="Arial"/>
          <w:sz w:val="20"/>
          <w:szCs w:val="20"/>
        </w:rPr>
        <w:lastRenderedPageBreak/>
        <w:t xml:space="preserve">razdeljenost, dobil pa sem sliko brez centra, toda dvakrat močnejšo, dobil sem </w:t>
      </w:r>
      <w:proofErr w:type="spellStart"/>
      <w:r w:rsidRPr="00727DF4">
        <w:rPr>
          <w:rFonts w:ascii="Arial" w:hAnsi="Arial" w:cs="Arial"/>
          <w:sz w:val="20"/>
          <w:szCs w:val="20"/>
        </w:rPr>
        <w:t>voyeurja</w:t>
      </w:r>
      <w:proofErr w:type="spellEnd"/>
      <w:r w:rsidRPr="00727DF4">
        <w:rPr>
          <w:rFonts w:ascii="Arial" w:hAnsi="Arial" w:cs="Arial"/>
          <w:sz w:val="20"/>
          <w:szCs w:val="20"/>
        </w:rPr>
        <w:t>. Kot bi moj lastni etos uzrl svojo drugo stran.</w:t>
      </w:r>
    </w:p>
    <w:p w:rsidR="00727DF4" w:rsidRPr="00727DF4" w:rsidRDefault="00727DF4" w:rsidP="00727DF4">
      <w:pPr>
        <w:rPr>
          <w:rFonts w:ascii="Arial" w:hAnsi="Arial" w:cs="Arial"/>
          <w:sz w:val="20"/>
          <w:szCs w:val="20"/>
        </w:rPr>
      </w:pPr>
      <w:r w:rsidRPr="00727DF4">
        <w:rPr>
          <w:rFonts w:ascii="Arial" w:hAnsi="Arial" w:cs="Arial"/>
          <w:sz w:val="20"/>
          <w:szCs w:val="20"/>
        </w:rPr>
        <w:t xml:space="preserve">Bojan </w:t>
      </w:r>
      <w:proofErr w:type="spellStart"/>
      <w:r w:rsidRPr="00727DF4">
        <w:rPr>
          <w:rFonts w:ascii="Arial" w:hAnsi="Arial" w:cs="Arial"/>
          <w:sz w:val="20"/>
          <w:szCs w:val="20"/>
        </w:rPr>
        <w:t>Gorenec</w:t>
      </w:r>
      <w:proofErr w:type="spellEnd"/>
    </w:p>
    <w:p w:rsidR="00727DF4" w:rsidRDefault="00727DF4" w:rsidP="00727DF4"/>
    <w:p w:rsidR="008E0CDD" w:rsidRDefault="008E0CDD" w:rsidP="008E0CDD">
      <w:pPr>
        <w:spacing w:line="276" w:lineRule="auto"/>
        <w:rPr>
          <w:rFonts w:ascii="Arial" w:hAnsi="Arial" w:cs="Arial"/>
          <w:sz w:val="20"/>
          <w:szCs w:val="20"/>
        </w:rPr>
      </w:pPr>
      <w:r w:rsidRPr="008E0CDD">
        <w:rPr>
          <w:rFonts w:ascii="Arial" w:hAnsi="Arial" w:cs="Arial"/>
          <w:b/>
          <w:sz w:val="20"/>
          <w:szCs w:val="20"/>
        </w:rPr>
        <w:t xml:space="preserve">Bojan </w:t>
      </w:r>
      <w:proofErr w:type="spellStart"/>
      <w:r w:rsidRPr="008E0CDD">
        <w:rPr>
          <w:rFonts w:ascii="Arial" w:hAnsi="Arial" w:cs="Arial"/>
          <w:b/>
          <w:sz w:val="20"/>
          <w:szCs w:val="20"/>
        </w:rPr>
        <w:t>Gorenec</w:t>
      </w:r>
      <w:proofErr w:type="spellEnd"/>
      <w:r w:rsidRPr="008E0CDD">
        <w:rPr>
          <w:rFonts w:ascii="Arial" w:hAnsi="Arial" w:cs="Arial"/>
          <w:sz w:val="20"/>
          <w:szCs w:val="20"/>
        </w:rPr>
        <w:t xml:space="preserve"> bil rojen 19. januarja 1956 v Ljubljani. Diplomiral je leta 1979 na oddelku za grafiko Akademije za likovno umetnost v Ljubljani. Ukvarja se z grafiko, slikarstvom in likovno teorijo. Sam piše spremna besedila v katalogih samostojnih razstav in tudi prevaja v slovenščino tuje likovno teoretične tekste. Za svoje delo je leta 1978 prejel Prešernovo nagrado za študente in leta 1982 nagrado Zlata ptica za mlade ustvarjalce. Živi v Ljubljani.</w:t>
      </w:r>
    </w:p>
    <w:p w:rsidR="008E0CDD" w:rsidRPr="008E0CDD" w:rsidRDefault="008E0CDD" w:rsidP="008E0CDD">
      <w:pPr>
        <w:spacing w:line="276" w:lineRule="auto"/>
        <w:rPr>
          <w:rFonts w:ascii="Arial" w:hAnsi="Arial" w:cs="Arial"/>
          <w:sz w:val="20"/>
          <w:szCs w:val="20"/>
        </w:rPr>
      </w:pPr>
    </w:p>
    <w:p w:rsidR="00B53070" w:rsidRPr="008E0CDD" w:rsidRDefault="00B53070" w:rsidP="00B53070">
      <w:pPr>
        <w:rPr>
          <w:rFonts w:ascii="Arial" w:hAnsi="Arial" w:cs="Arial"/>
          <w:sz w:val="20"/>
          <w:szCs w:val="20"/>
        </w:rPr>
      </w:pPr>
      <w:r w:rsidRPr="008E0CDD">
        <w:rPr>
          <w:rFonts w:ascii="Arial" w:hAnsi="Arial" w:cs="Arial"/>
          <w:sz w:val="20"/>
          <w:szCs w:val="20"/>
        </w:rPr>
        <w:t>Kustos razstave: Miloš Bašin</w:t>
      </w:r>
      <w:r w:rsidRPr="008E0CDD">
        <w:rPr>
          <w:rFonts w:ascii="Arial" w:hAnsi="Arial" w:cs="Arial"/>
          <w:sz w:val="20"/>
          <w:szCs w:val="20"/>
        </w:rPr>
        <w:br/>
      </w:r>
    </w:p>
    <w:p w:rsidR="00B53070" w:rsidRPr="008E0CDD" w:rsidRDefault="00B53070" w:rsidP="00B53070">
      <w:pPr>
        <w:rPr>
          <w:rFonts w:ascii="Arial" w:hAnsi="Arial" w:cs="Arial"/>
          <w:sz w:val="20"/>
          <w:szCs w:val="20"/>
        </w:rPr>
      </w:pPr>
      <w:r w:rsidRPr="008E0CDD">
        <w:rPr>
          <w:rFonts w:ascii="Arial" w:hAnsi="Arial" w:cs="Arial"/>
          <w:color w:val="000000"/>
          <w:sz w:val="20"/>
          <w:szCs w:val="20"/>
        </w:rPr>
        <w:t xml:space="preserve">Ob razstavi je izšel katalog na </w:t>
      </w:r>
      <w:r w:rsidR="006361A3" w:rsidRPr="008E0CDD">
        <w:rPr>
          <w:rFonts w:ascii="Arial" w:hAnsi="Arial" w:cs="Arial"/>
          <w:color w:val="000000"/>
          <w:sz w:val="20"/>
          <w:szCs w:val="20"/>
        </w:rPr>
        <w:t xml:space="preserve"> </w:t>
      </w:r>
      <w:r w:rsidR="00727DF4">
        <w:rPr>
          <w:rFonts w:ascii="Arial" w:hAnsi="Arial" w:cs="Arial"/>
          <w:color w:val="000000"/>
          <w:sz w:val="20"/>
          <w:szCs w:val="20"/>
        </w:rPr>
        <w:t xml:space="preserve">36 </w:t>
      </w:r>
      <w:r w:rsidRPr="008E0CDD">
        <w:rPr>
          <w:rFonts w:ascii="Arial" w:hAnsi="Arial" w:cs="Arial"/>
          <w:color w:val="000000"/>
          <w:sz w:val="20"/>
          <w:szCs w:val="20"/>
        </w:rPr>
        <w:t>stran</w:t>
      </w:r>
      <w:r w:rsidR="00727DF4">
        <w:rPr>
          <w:rFonts w:ascii="Arial" w:hAnsi="Arial" w:cs="Arial"/>
          <w:color w:val="000000"/>
          <w:sz w:val="20"/>
          <w:szCs w:val="20"/>
        </w:rPr>
        <w:t xml:space="preserve">eh z 17 </w:t>
      </w:r>
      <w:r w:rsidRPr="008E0CDD">
        <w:rPr>
          <w:rFonts w:ascii="Arial" w:hAnsi="Arial" w:cs="Arial"/>
          <w:color w:val="000000"/>
          <w:sz w:val="20"/>
          <w:szCs w:val="20"/>
        </w:rPr>
        <w:t>reprodukcijami, besedili</w:t>
      </w:r>
      <w:r w:rsidR="00FE3951" w:rsidRPr="008E0CDD">
        <w:rPr>
          <w:rFonts w:ascii="Arial" w:hAnsi="Arial" w:cs="Arial"/>
          <w:color w:val="000000"/>
          <w:sz w:val="20"/>
          <w:szCs w:val="20"/>
        </w:rPr>
        <w:t xml:space="preserve"> </w:t>
      </w:r>
      <w:r w:rsidR="008E0CDD">
        <w:rPr>
          <w:rFonts w:ascii="Arial" w:hAnsi="Arial" w:cs="Arial"/>
          <w:color w:val="000000"/>
          <w:sz w:val="20"/>
          <w:szCs w:val="20"/>
        </w:rPr>
        <w:t xml:space="preserve">Bojan </w:t>
      </w:r>
      <w:proofErr w:type="spellStart"/>
      <w:r w:rsidR="008E0CDD">
        <w:rPr>
          <w:rFonts w:ascii="Arial" w:hAnsi="Arial" w:cs="Arial"/>
          <w:color w:val="000000"/>
          <w:sz w:val="20"/>
          <w:szCs w:val="20"/>
        </w:rPr>
        <w:t>Gorenec</w:t>
      </w:r>
      <w:proofErr w:type="spellEnd"/>
      <w:r w:rsidR="008E0CDD">
        <w:rPr>
          <w:rFonts w:ascii="Arial" w:hAnsi="Arial" w:cs="Arial"/>
          <w:color w:val="000000"/>
          <w:sz w:val="20"/>
          <w:szCs w:val="20"/>
        </w:rPr>
        <w:t xml:space="preserve"> in </w:t>
      </w:r>
      <w:r w:rsidR="00FE3951" w:rsidRPr="008E0CDD">
        <w:rPr>
          <w:rFonts w:ascii="Arial" w:hAnsi="Arial" w:cs="Arial"/>
          <w:color w:val="000000"/>
          <w:sz w:val="20"/>
          <w:szCs w:val="20"/>
        </w:rPr>
        <w:t>Miloš</w:t>
      </w:r>
      <w:r w:rsidR="006361A3" w:rsidRPr="008E0CDD">
        <w:rPr>
          <w:rFonts w:ascii="Arial" w:hAnsi="Arial" w:cs="Arial"/>
          <w:color w:val="000000"/>
          <w:sz w:val="20"/>
          <w:szCs w:val="20"/>
        </w:rPr>
        <w:t xml:space="preserve"> Bašin</w:t>
      </w:r>
      <w:r w:rsidR="008E0CDD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B53070" w:rsidRPr="008E0CDD" w:rsidRDefault="00B53070" w:rsidP="00B53070">
      <w:pPr>
        <w:pStyle w:val="Naslov1"/>
        <w:rPr>
          <w:rFonts w:cs="Arial"/>
          <w:b w:val="0"/>
          <w:sz w:val="20"/>
        </w:rPr>
      </w:pPr>
      <w:r w:rsidRPr="008E0CDD">
        <w:rPr>
          <w:rFonts w:cs="Arial"/>
          <w:sz w:val="20"/>
        </w:rPr>
        <w:br/>
      </w:r>
      <w:proofErr w:type="spellStart"/>
      <w:r w:rsidRPr="008E0CDD">
        <w:rPr>
          <w:rFonts w:cs="Arial"/>
          <w:b w:val="0"/>
          <w:sz w:val="20"/>
        </w:rPr>
        <w:t>Razstava</w:t>
      </w:r>
      <w:proofErr w:type="spellEnd"/>
      <w:r w:rsidRPr="008E0CDD">
        <w:rPr>
          <w:rFonts w:cs="Arial"/>
          <w:b w:val="0"/>
          <w:sz w:val="20"/>
        </w:rPr>
        <w:t xml:space="preserve"> v </w:t>
      </w:r>
      <w:proofErr w:type="spellStart"/>
      <w:r w:rsidRPr="008E0CDD">
        <w:rPr>
          <w:rFonts w:cs="Arial"/>
          <w:b w:val="0"/>
          <w:sz w:val="20"/>
        </w:rPr>
        <w:t>Bežigrajski</w:t>
      </w:r>
      <w:proofErr w:type="spellEnd"/>
      <w:r w:rsidRPr="008E0CDD">
        <w:rPr>
          <w:rFonts w:cs="Arial"/>
          <w:b w:val="0"/>
          <w:sz w:val="20"/>
        </w:rPr>
        <w:t xml:space="preserve"> </w:t>
      </w:r>
      <w:proofErr w:type="spellStart"/>
      <w:r w:rsidRPr="008E0CDD">
        <w:rPr>
          <w:rFonts w:cs="Arial"/>
          <w:b w:val="0"/>
          <w:sz w:val="20"/>
        </w:rPr>
        <w:t>galeriji</w:t>
      </w:r>
      <w:proofErr w:type="spellEnd"/>
      <w:r w:rsidRPr="008E0CDD">
        <w:rPr>
          <w:rFonts w:cs="Arial"/>
          <w:b w:val="0"/>
          <w:sz w:val="20"/>
        </w:rPr>
        <w:t xml:space="preserve"> 2 je </w:t>
      </w:r>
      <w:proofErr w:type="spellStart"/>
      <w:proofErr w:type="gramStart"/>
      <w:r w:rsidRPr="008E0CDD">
        <w:rPr>
          <w:rFonts w:cs="Arial"/>
          <w:b w:val="0"/>
          <w:sz w:val="20"/>
        </w:rPr>
        <w:t>na</w:t>
      </w:r>
      <w:proofErr w:type="spellEnd"/>
      <w:proofErr w:type="gramEnd"/>
      <w:r w:rsidRPr="008E0CDD">
        <w:rPr>
          <w:rFonts w:cs="Arial"/>
          <w:b w:val="0"/>
          <w:sz w:val="20"/>
        </w:rPr>
        <w:t xml:space="preserve"> ogled do</w:t>
      </w:r>
      <w:r w:rsidR="008E0CDD">
        <w:rPr>
          <w:rFonts w:cs="Arial"/>
          <w:b w:val="0"/>
          <w:sz w:val="20"/>
        </w:rPr>
        <w:t xml:space="preserve"> 13</w:t>
      </w:r>
      <w:r w:rsidRPr="008E0CDD">
        <w:rPr>
          <w:rFonts w:cs="Arial"/>
          <w:b w:val="0"/>
          <w:sz w:val="20"/>
        </w:rPr>
        <w:t xml:space="preserve">. </w:t>
      </w:r>
      <w:proofErr w:type="spellStart"/>
      <w:proofErr w:type="gramStart"/>
      <w:r w:rsidR="008E0CDD">
        <w:rPr>
          <w:rFonts w:cs="Arial"/>
          <w:b w:val="0"/>
          <w:sz w:val="20"/>
        </w:rPr>
        <w:t>oktobra</w:t>
      </w:r>
      <w:proofErr w:type="spellEnd"/>
      <w:proofErr w:type="gramEnd"/>
      <w:r w:rsidR="008E0CDD">
        <w:rPr>
          <w:rFonts w:cs="Arial"/>
          <w:b w:val="0"/>
          <w:sz w:val="20"/>
        </w:rPr>
        <w:t xml:space="preserve"> </w:t>
      </w:r>
      <w:r w:rsidRPr="008E0CDD">
        <w:rPr>
          <w:rFonts w:cs="Arial"/>
          <w:b w:val="0"/>
          <w:sz w:val="20"/>
        </w:rPr>
        <w:t>2021.</w:t>
      </w:r>
    </w:p>
    <w:p w:rsidR="00B53070" w:rsidRPr="008E0CDD" w:rsidRDefault="00B53070" w:rsidP="00B53070">
      <w:pPr>
        <w:spacing w:line="276" w:lineRule="auto"/>
        <w:rPr>
          <w:rFonts w:ascii="Arial" w:hAnsi="Arial" w:cs="Arial"/>
          <w:sz w:val="20"/>
          <w:szCs w:val="20"/>
        </w:rPr>
      </w:pPr>
      <w:r w:rsidRPr="008E0CDD">
        <w:rPr>
          <w:rFonts w:ascii="Arial" w:hAnsi="Arial" w:cs="Arial"/>
          <w:sz w:val="20"/>
          <w:szCs w:val="20"/>
        </w:rPr>
        <w:br/>
      </w:r>
      <w:r w:rsidRPr="008E0CDD">
        <w:rPr>
          <w:rFonts w:ascii="Arial" w:hAnsi="Arial" w:cs="Arial"/>
          <w:bCs/>
          <w:iCs/>
          <w:sz w:val="20"/>
          <w:szCs w:val="20"/>
        </w:rPr>
        <w:t xml:space="preserve">Vstop v galerijski prostor le ob </w:t>
      </w:r>
      <w:r w:rsidRPr="008E0CDD">
        <w:rPr>
          <w:rFonts w:ascii="Arial" w:hAnsi="Arial" w:cs="Arial"/>
          <w:bCs/>
          <w:sz w:val="20"/>
          <w:szCs w:val="20"/>
          <w:shd w:val="clear" w:color="auto" w:fill="FFFFFF"/>
        </w:rPr>
        <w:t>upoštevanju varnostnih ukrepov.</w:t>
      </w:r>
    </w:p>
    <w:p w:rsidR="00B53070" w:rsidRPr="008E0CDD" w:rsidRDefault="00B53070" w:rsidP="00B53070">
      <w:pPr>
        <w:pStyle w:val="Naslov1"/>
        <w:rPr>
          <w:rFonts w:cs="Arial"/>
          <w:b w:val="0"/>
          <w:bCs/>
          <w:color w:val="000000"/>
          <w:sz w:val="20"/>
        </w:rPr>
      </w:pPr>
      <w:r w:rsidRPr="008E0CDD">
        <w:rPr>
          <w:rFonts w:cs="Arial"/>
          <w:b w:val="0"/>
          <w:sz w:val="20"/>
        </w:rPr>
        <w:br/>
      </w:r>
    </w:p>
    <w:p w:rsidR="007A14DB" w:rsidRPr="008E0CDD" w:rsidRDefault="00B53070" w:rsidP="008E0CDD">
      <w:pPr>
        <w:pStyle w:val="Naslov1"/>
        <w:rPr>
          <w:rFonts w:cs="Arial"/>
          <w:sz w:val="20"/>
        </w:rPr>
      </w:pPr>
      <w:proofErr w:type="spellStart"/>
      <w:r w:rsidRPr="008E0CDD">
        <w:rPr>
          <w:rFonts w:cs="Arial"/>
          <w:b w:val="0"/>
          <w:bCs/>
          <w:color w:val="000000"/>
          <w:sz w:val="20"/>
        </w:rPr>
        <w:t>Galer</w:t>
      </w:r>
      <w:r w:rsidR="00FE3951" w:rsidRPr="008E0CDD">
        <w:rPr>
          <w:rFonts w:cs="Arial"/>
          <w:b w:val="0"/>
          <w:bCs/>
          <w:color w:val="000000"/>
          <w:sz w:val="20"/>
        </w:rPr>
        <w:t>ija</w:t>
      </w:r>
      <w:proofErr w:type="spellEnd"/>
      <w:r w:rsidR="00FE3951" w:rsidRPr="008E0CDD">
        <w:rPr>
          <w:rFonts w:cs="Arial"/>
          <w:b w:val="0"/>
          <w:bCs/>
          <w:color w:val="000000"/>
          <w:sz w:val="20"/>
        </w:rPr>
        <w:t xml:space="preserve"> je v </w:t>
      </w:r>
      <w:proofErr w:type="spellStart"/>
      <w:r w:rsidR="00FE3951" w:rsidRPr="008E0CDD">
        <w:rPr>
          <w:rFonts w:cs="Arial"/>
          <w:b w:val="0"/>
          <w:bCs/>
          <w:color w:val="000000"/>
          <w:sz w:val="20"/>
        </w:rPr>
        <w:t>času</w:t>
      </w:r>
      <w:proofErr w:type="spellEnd"/>
      <w:r w:rsidR="00FE3951" w:rsidRPr="008E0CDD">
        <w:rPr>
          <w:rFonts w:cs="Arial"/>
          <w:b w:val="0"/>
          <w:bCs/>
          <w:color w:val="000000"/>
          <w:sz w:val="20"/>
        </w:rPr>
        <w:t xml:space="preserve"> </w:t>
      </w:r>
      <w:proofErr w:type="spellStart"/>
      <w:r w:rsidR="00FE3951" w:rsidRPr="008E0CDD">
        <w:rPr>
          <w:rFonts w:cs="Arial"/>
          <w:b w:val="0"/>
          <w:bCs/>
          <w:color w:val="000000"/>
          <w:sz w:val="20"/>
        </w:rPr>
        <w:t>razstave</w:t>
      </w:r>
      <w:proofErr w:type="spellEnd"/>
      <w:r w:rsidR="00FE3951" w:rsidRPr="008E0CDD">
        <w:rPr>
          <w:rFonts w:cs="Arial"/>
          <w:b w:val="0"/>
          <w:bCs/>
          <w:color w:val="000000"/>
          <w:sz w:val="20"/>
        </w:rPr>
        <w:t xml:space="preserve"> </w:t>
      </w:r>
      <w:proofErr w:type="spellStart"/>
      <w:r w:rsidR="00FE3951" w:rsidRPr="008E0CDD">
        <w:rPr>
          <w:rFonts w:cs="Arial"/>
          <w:b w:val="0"/>
          <w:bCs/>
          <w:color w:val="000000"/>
          <w:sz w:val="20"/>
        </w:rPr>
        <w:t>odprta</w:t>
      </w:r>
      <w:proofErr w:type="spellEnd"/>
      <w:proofErr w:type="gramStart"/>
      <w:r w:rsidR="00FE3951" w:rsidRPr="008E0CDD">
        <w:rPr>
          <w:rFonts w:cs="Arial"/>
          <w:b w:val="0"/>
          <w:bCs/>
          <w:color w:val="000000"/>
          <w:sz w:val="20"/>
        </w:rPr>
        <w:t>:</w:t>
      </w:r>
      <w:proofErr w:type="gramEnd"/>
      <w:r w:rsidR="00FE3951" w:rsidRPr="008E0CDD">
        <w:rPr>
          <w:rFonts w:cs="Arial"/>
          <w:b w:val="0"/>
          <w:bCs/>
          <w:color w:val="000000"/>
          <w:sz w:val="20"/>
        </w:rPr>
        <w:br/>
      </w:r>
      <w:proofErr w:type="spellStart"/>
      <w:r w:rsidR="00FE3951" w:rsidRPr="008E0CDD">
        <w:rPr>
          <w:rFonts w:cs="Arial"/>
          <w:b w:val="0"/>
          <w:bCs/>
          <w:color w:val="000000"/>
          <w:sz w:val="20"/>
        </w:rPr>
        <w:t>Torek–petek</w:t>
      </w:r>
      <w:proofErr w:type="spellEnd"/>
      <w:r w:rsidR="00FE3951" w:rsidRPr="008E0CDD">
        <w:rPr>
          <w:rFonts w:cs="Arial"/>
          <w:b w:val="0"/>
          <w:bCs/>
          <w:color w:val="000000"/>
          <w:sz w:val="20"/>
        </w:rPr>
        <w:t>: 10.00–18.00</w:t>
      </w:r>
      <w:r w:rsidR="00FE3951" w:rsidRPr="008E0CDD">
        <w:rPr>
          <w:rFonts w:cs="Arial"/>
          <w:b w:val="0"/>
          <w:bCs/>
          <w:color w:val="000000"/>
          <w:sz w:val="20"/>
        </w:rPr>
        <w:br/>
      </w:r>
      <w:proofErr w:type="spellStart"/>
      <w:r w:rsidR="00FE3951" w:rsidRPr="008E0CDD">
        <w:rPr>
          <w:rFonts w:cs="Arial"/>
          <w:b w:val="0"/>
          <w:bCs/>
          <w:color w:val="000000"/>
          <w:sz w:val="20"/>
        </w:rPr>
        <w:t>S</w:t>
      </w:r>
      <w:r w:rsidRPr="008E0CDD">
        <w:rPr>
          <w:rFonts w:cs="Arial"/>
          <w:b w:val="0"/>
          <w:bCs/>
          <w:color w:val="000000"/>
          <w:sz w:val="20"/>
        </w:rPr>
        <w:t>obota</w:t>
      </w:r>
      <w:proofErr w:type="spellEnd"/>
      <w:r w:rsidRPr="008E0CDD">
        <w:rPr>
          <w:rFonts w:cs="Arial"/>
          <w:b w:val="0"/>
          <w:bCs/>
          <w:color w:val="000000"/>
          <w:sz w:val="20"/>
        </w:rPr>
        <w:t>: 10.00–14.00</w:t>
      </w:r>
      <w:r w:rsidRPr="008E0CDD">
        <w:rPr>
          <w:rFonts w:cs="Arial"/>
          <w:sz w:val="20"/>
        </w:rPr>
        <w:br/>
      </w:r>
    </w:p>
    <w:p w:rsidR="00BF30F1" w:rsidRPr="008E0CDD" w:rsidRDefault="00BF30F1" w:rsidP="00BF30F1">
      <w:pPr>
        <w:rPr>
          <w:rFonts w:ascii="Arial" w:hAnsi="Arial" w:cs="Arial"/>
          <w:lang w:val="en-US"/>
        </w:rPr>
      </w:pPr>
    </w:p>
    <w:p w:rsidR="00583C15" w:rsidRPr="008E0CDD" w:rsidRDefault="00583C15" w:rsidP="00B53070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shd w:val="clear" w:color="auto" w:fill="E36C0A"/>
        <w:spacing w:line="360" w:lineRule="auto"/>
        <w:jc w:val="center"/>
        <w:rPr>
          <w:rFonts w:ascii="Arial" w:hAnsi="Arial" w:cs="Arial"/>
          <w:b/>
          <w:color w:val="EEECE1" w:themeColor="background2"/>
          <w:sz w:val="16"/>
          <w:szCs w:val="16"/>
        </w:rPr>
      </w:pPr>
    </w:p>
    <w:p w:rsidR="00B53070" w:rsidRPr="008E0CDD" w:rsidRDefault="00B53070" w:rsidP="00B53070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shd w:val="clear" w:color="auto" w:fill="E36C0A"/>
        <w:spacing w:line="360" w:lineRule="auto"/>
        <w:jc w:val="center"/>
        <w:rPr>
          <w:rFonts w:ascii="Arial" w:hAnsi="Arial" w:cs="Arial"/>
          <w:b/>
          <w:color w:val="EEECE1" w:themeColor="background2"/>
          <w:sz w:val="18"/>
          <w:szCs w:val="18"/>
        </w:rPr>
      </w:pPr>
      <w:r w:rsidRPr="008E0CDD">
        <w:rPr>
          <w:rFonts w:ascii="Arial" w:hAnsi="Arial" w:cs="Arial"/>
          <w:b/>
          <w:color w:val="EEECE1" w:themeColor="background2"/>
          <w:sz w:val="18"/>
          <w:szCs w:val="18"/>
        </w:rPr>
        <w:t xml:space="preserve">Miloš Bašin </w:t>
      </w:r>
      <w:r w:rsidRPr="008E0CDD">
        <w:rPr>
          <w:rStyle w:val="Krepko"/>
          <w:rFonts w:ascii="Arial" w:hAnsi="Arial" w:cs="Arial"/>
          <w:color w:val="FFFFFF" w:themeColor="background1"/>
          <w:sz w:val="18"/>
          <w:szCs w:val="18"/>
        </w:rPr>
        <w:t>●</w:t>
      </w:r>
      <w:r w:rsidRPr="008E0CDD">
        <w:rPr>
          <w:rFonts w:ascii="Arial" w:hAnsi="Arial" w:cs="Arial"/>
          <w:b/>
          <w:color w:val="EEECE1" w:themeColor="background2"/>
          <w:sz w:val="18"/>
          <w:szCs w:val="18"/>
        </w:rPr>
        <w:t xml:space="preserve"> Vodja in kustos Bežigrajske galerije 1 in 2</w:t>
      </w:r>
    </w:p>
    <w:p w:rsidR="00B53070" w:rsidRPr="008E0CDD" w:rsidRDefault="00B53070" w:rsidP="00B53070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shd w:val="clear" w:color="auto" w:fill="E36C0A"/>
        <w:spacing w:line="360" w:lineRule="auto"/>
        <w:jc w:val="center"/>
        <w:rPr>
          <w:rFonts w:ascii="Arial" w:hAnsi="Arial" w:cs="Arial"/>
          <w:b/>
          <w:color w:val="FFFFFF" w:themeColor="background1"/>
          <w:sz w:val="18"/>
          <w:szCs w:val="18"/>
        </w:rPr>
      </w:pPr>
      <w:r w:rsidRPr="008E0CDD">
        <w:rPr>
          <w:rFonts w:ascii="Arial" w:hAnsi="Arial" w:cs="Arial"/>
          <w:b/>
          <w:color w:val="FFFFFF" w:themeColor="background1"/>
          <w:sz w:val="18"/>
          <w:szCs w:val="18"/>
        </w:rPr>
        <w:t xml:space="preserve">T  01 436 69 57 (BG1) </w:t>
      </w:r>
      <w:r w:rsidRPr="008E0CDD">
        <w:rPr>
          <w:rStyle w:val="Krepko"/>
          <w:rFonts w:ascii="Arial" w:hAnsi="Arial" w:cs="Arial"/>
          <w:color w:val="FFFFFF" w:themeColor="background1"/>
          <w:sz w:val="18"/>
          <w:szCs w:val="18"/>
        </w:rPr>
        <w:t>●</w:t>
      </w:r>
      <w:r w:rsidRPr="008E0CDD">
        <w:rPr>
          <w:rFonts w:ascii="Arial" w:hAnsi="Arial" w:cs="Arial"/>
          <w:b/>
          <w:color w:val="FFFFFF" w:themeColor="background1"/>
          <w:sz w:val="18"/>
          <w:szCs w:val="18"/>
        </w:rPr>
        <w:t xml:space="preserve">  01</w:t>
      </w:r>
      <w:r w:rsidRPr="008E0CDD">
        <w:rPr>
          <w:rFonts w:ascii="Arial" w:hAnsi="Arial" w:cs="Arial"/>
          <w:color w:val="FFFFFF" w:themeColor="background1"/>
          <w:sz w:val="18"/>
          <w:szCs w:val="18"/>
        </w:rPr>
        <w:t xml:space="preserve"> </w:t>
      </w:r>
      <w:r w:rsidRPr="008E0CDD">
        <w:rPr>
          <w:rFonts w:ascii="Arial" w:hAnsi="Arial" w:cs="Arial"/>
          <w:b/>
          <w:color w:val="FFFFFF" w:themeColor="background1"/>
          <w:sz w:val="18"/>
          <w:szCs w:val="18"/>
        </w:rPr>
        <w:t xml:space="preserve">436  40 57, 01 436 40 58 (BG2) </w:t>
      </w:r>
      <w:r w:rsidRPr="008E0CDD">
        <w:rPr>
          <w:rStyle w:val="Krepko"/>
          <w:rFonts w:ascii="Arial" w:hAnsi="Arial" w:cs="Arial"/>
          <w:color w:val="FFFFFF" w:themeColor="background1"/>
          <w:sz w:val="18"/>
          <w:szCs w:val="18"/>
        </w:rPr>
        <w:t>●</w:t>
      </w:r>
      <w:r w:rsidRPr="008E0CDD">
        <w:rPr>
          <w:rFonts w:ascii="Arial" w:hAnsi="Arial" w:cs="Arial"/>
          <w:b/>
          <w:color w:val="FFFFFF" w:themeColor="background1"/>
          <w:sz w:val="18"/>
          <w:szCs w:val="18"/>
        </w:rPr>
        <w:t xml:space="preserve"> FAX  01 436 69 58 </w:t>
      </w:r>
      <w:r w:rsidRPr="008E0CDD">
        <w:rPr>
          <w:rStyle w:val="Krepko"/>
          <w:rFonts w:ascii="Arial" w:hAnsi="Arial" w:cs="Arial"/>
          <w:color w:val="FFFFFF" w:themeColor="background1"/>
          <w:sz w:val="18"/>
          <w:szCs w:val="18"/>
        </w:rPr>
        <w:t>●</w:t>
      </w:r>
      <w:r w:rsidRPr="008E0CDD">
        <w:rPr>
          <w:rFonts w:ascii="Arial" w:hAnsi="Arial" w:cs="Arial"/>
          <w:b/>
          <w:color w:val="FFFFFF" w:themeColor="background1"/>
          <w:sz w:val="18"/>
          <w:szCs w:val="18"/>
        </w:rPr>
        <w:t xml:space="preserve"> </w:t>
      </w:r>
      <w:r w:rsidRPr="008E0CDD">
        <w:rPr>
          <w:rFonts w:ascii="Arial" w:hAnsi="Arial" w:cs="Arial"/>
          <w:b/>
          <w:color w:val="EEECE1" w:themeColor="background2"/>
          <w:sz w:val="18"/>
          <w:szCs w:val="18"/>
        </w:rPr>
        <w:t xml:space="preserve"> M  070 551 941 </w:t>
      </w:r>
    </w:p>
    <w:p w:rsidR="00B53070" w:rsidRPr="008E0CDD" w:rsidRDefault="00B53070" w:rsidP="00B53070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shd w:val="clear" w:color="auto" w:fill="E36C0A"/>
        <w:spacing w:line="360" w:lineRule="auto"/>
        <w:jc w:val="center"/>
        <w:rPr>
          <w:rFonts w:ascii="Arial" w:hAnsi="Arial" w:cs="Arial"/>
          <w:b/>
          <w:color w:val="EEECE1" w:themeColor="background2"/>
          <w:sz w:val="18"/>
          <w:szCs w:val="18"/>
        </w:rPr>
      </w:pPr>
      <w:r w:rsidRPr="008E0CDD">
        <w:rPr>
          <w:rFonts w:ascii="Arial" w:hAnsi="Arial" w:cs="Arial"/>
          <w:b/>
          <w:color w:val="EEECE1" w:themeColor="background2"/>
          <w:sz w:val="18"/>
          <w:szCs w:val="18"/>
        </w:rPr>
        <w:t>E   bezigrajska.galerija1.2@gmail.com</w:t>
      </w:r>
    </w:p>
    <w:p w:rsidR="00B53070" w:rsidRPr="00E35BD9" w:rsidRDefault="00B53070" w:rsidP="00B53070">
      <w:pPr>
        <w:jc w:val="center"/>
        <w:rPr>
          <w:rFonts w:ascii="Arial" w:hAnsi="Arial" w:cs="Arial"/>
          <w:sz w:val="22"/>
          <w:szCs w:val="22"/>
        </w:rPr>
      </w:pPr>
      <w:r w:rsidRPr="00C232E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3451860" cy="617220"/>
            <wp:effectExtent l="19050" t="0" r="0" b="0"/>
            <wp:docPr id="3" name="Slika 1" descr="C:\Users\Marina\AppData\Local\Tem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AppData\Local\Temp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070" w:rsidRDefault="00B53070" w:rsidP="00B53070">
      <w:pPr>
        <w:jc w:val="center"/>
      </w:pPr>
      <w:r w:rsidRPr="00E35BD9">
        <w:rPr>
          <w:rFonts w:ascii="Arial" w:hAnsi="Arial" w:cs="Arial"/>
          <w:color w:val="333333"/>
          <w:sz w:val="22"/>
          <w:szCs w:val="22"/>
        </w:rPr>
        <w:br/>
      </w:r>
    </w:p>
    <w:p w:rsidR="006E1A7A" w:rsidRDefault="006E1A7A" w:rsidP="00B53070">
      <w:pPr>
        <w:jc w:val="center"/>
      </w:pPr>
    </w:p>
    <w:sectPr w:rsidR="006E1A7A" w:rsidSect="006E1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3070"/>
    <w:rsid w:val="000F1DB5"/>
    <w:rsid w:val="00295015"/>
    <w:rsid w:val="003D6130"/>
    <w:rsid w:val="00507E25"/>
    <w:rsid w:val="00583C15"/>
    <w:rsid w:val="006361A3"/>
    <w:rsid w:val="006E1A7A"/>
    <w:rsid w:val="00727DF4"/>
    <w:rsid w:val="007A14DB"/>
    <w:rsid w:val="007E2965"/>
    <w:rsid w:val="00867B9F"/>
    <w:rsid w:val="008E0CDD"/>
    <w:rsid w:val="009127E0"/>
    <w:rsid w:val="00917224"/>
    <w:rsid w:val="00A772C7"/>
    <w:rsid w:val="00B53070"/>
    <w:rsid w:val="00BF30F1"/>
    <w:rsid w:val="00C446EF"/>
    <w:rsid w:val="00DA69B5"/>
    <w:rsid w:val="00E4474A"/>
    <w:rsid w:val="00F351B6"/>
    <w:rsid w:val="00F91742"/>
    <w:rsid w:val="00FE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53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B5307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8"/>
      <w:szCs w:val="20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5307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53070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rsid w:val="00B53070"/>
    <w:rPr>
      <w:rFonts w:ascii="Arial" w:eastAsia="Times New Roman" w:hAnsi="Arial" w:cs="Times New Roman"/>
      <w:b/>
      <w:sz w:val="28"/>
      <w:szCs w:val="20"/>
      <w:lang w:val="en-US" w:eastAsia="sl-SI"/>
    </w:rPr>
  </w:style>
  <w:style w:type="paragraph" w:styleId="Navadensplet">
    <w:name w:val="Normal (Web)"/>
    <w:basedOn w:val="Navaden"/>
    <w:uiPriority w:val="99"/>
    <w:rsid w:val="00B53070"/>
    <w:pPr>
      <w:spacing w:before="100" w:beforeAutospacing="1" w:after="100" w:afterAutospacing="1"/>
    </w:pPr>
  </w:style>
  <w:style w:type="character" w:styleId="Krepko">
    <w:name w:val="Strong"/>
    <w:uiPriority w:val="22"/>
    <w:qFormat/>
    <w:rsid w:val="00B530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8</cp:revision>
  <dcterms:created xsi:type="dcterms:W3CDTF">2021-09-10T05:50:00Z</dcterms:created>
  <dcterms:modified xsi:type="dcterms:W3CDTF">2021-09-12T17:56:00Z</dcterms:modified>
</cp:coreProperties>
</file>