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A6" w:rsidRDefault="00D234A6" w:rsidP="00D234A6">
      <w:pPr>
        <w:jc w:val="center"/>
        <w:rPr>
          <w:rFonts w:ascii="Arial" w:hAnsi="Arial" w:cs="Arial"/>
          <w:sz w:val="20"/>
          <w:szCs w:val="20"/>
        </w:rPr>
      </w:pPr>
      <w:bookmarkStart w:id="0" w:name="_GoBack"/>
      <w:bookmarkEnd w:id="0"/>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Default="00D234A6" w:rsidP="00D234A6">
      <w:pPr>
        <w:rPr>
          <w:rFonts w:ascii="Arial" w:hAnsi="Arial" w:cs="Arial"/>
          <w:sz w:val="20"/>
          <w:szCs w:val="20"/>
        </w:rPr>
      </w:pPr>
      <w:r>
        <w:rPr>
          <w:rFonts w:ascii="Arial" w:hAnsi="Arial" w:cs="Arial"/>
          <w:sz w:val="20"/>
          <w:szCs w:val="20"/>
        </w:rPr>
        <w:t xml:space="preserve">                                                                                                                                </w:t>
      </w:r>
    </w:p>
    <w:p w:rsidR="00D234A6" w:rsidRDefault="00D234A6" w:rsidP="00D234A6">
      <w:pPr>
        <w:rPr>
          <w:rFonts w:ascii="Arial" w:hAnsi="Arial" w:cs="Arial"/>
          <w:sz w:val="20"/>
          <w:szCs w:val="20"/>
        </w:rPr>
      </w:pPr>
    </w:p>
    <w:p w:rsidR="00D234A6" w:rsidRPr="00777595" w:rsidRDefault="00D234A6" w:rsidP="00D234A6">
      <w:pPr>
        <w:rPr>
          <w:rFonts w:ascii="Tahoma" w:hAnsi="Tahoma" w:cs="Tahoma"/>
          <w:sz w:val="20"/>
          <w:szCs w:val="20"/>
        </w:rPr>
      </w:pPr>
      <w:r>
        <w:rPr>
          <w:rFonts w:ascii="Arial" w:hAnsi="Arial" w:cs="Arial"/>
          <w:sz w:val="20"/>
          <w:szCs w:val="20"/>
        </w:rPr>
        <w:t xml:space="preserve">                                                                                                       </w:t>
      </w:r>
      <w:r w:rsidR="004C318E">
        <w:rPr>
          <w:rFonts w:ascii="Arial" w:hAnsi="Arial" w:cs="Arial"/>
          <w:sz w:val="20"/>
          <w:szCs w:val="20"/>
        </w:rPr>
        <w:t xml:space="preserve">                        </w:t>
      </w:r>
      <w:r w:rsidR="004C318E" w:rsidRPr="00777595">
        <w:rPr>
          <w:rFonts w:ascii="Tahoma" w:hAnsi="Tahoma" w:cs="Tahoma"/>
          <w:sz w:val="20"/>
          <w:szCs w:val="20"/>
        </w:rPr>
        <w:t>torek,</w:t>
      </w:r>
      <w:r w:rsidR="004B5E04">
        <w:rPr>
          <w:rFonts w:ascii="Tahoma" w:hAnsi="Tahoma" w:cs="Tahoma"/>
          <w:sz w:val="20"/>
          <w:szCs w:val="20"/>
        </w:rPr>
        <w:t xml:space="preserve"> 11</w:t>
      </w:r>
      <w:r w:rsidR="004C318E" w:rsidRPr="00777595">
        <w:rPr>
          <w:rFonts w:ascii="Tahoma" w:hAnsi="Tahoma" w:cs="Tahoma"/>
          <w:sz w:val="20"/>
          <w:szCs w:val="20"/>
        </w:rPr>
        <w:t xml:space="preserve">. </w:t>
      </w:r>
      <w:r w:rsidR="00646BD8" w:rsidRPr="00777595">
        <w:rPr>
          <w:rFonts w:ascii="Tahoma" w:hAnsi="Tahoma" w:cs="Tahoma"/>
          <w:sz w:val="20"/>
          <w:szCs w:val="20"/>
        </w:rPr>
        <w:t xml:space="preserve">april </w:t>
      </w:r>
      <w:r w:rsidRPr="00777595">
        <w:rPr>
          <w:rFonts w:ascii="Tahoma" w:hAnsi="Tahoma" w:cs="Tahoma"/>
          <w:sz w:val="20"/>
          <w:szCs w:val="20"/>
        </w:rPr>
        <w:t>2017</w:t>
      </w:r>
    </w:p>
    <w:p w:rsidR="00D234A6" w:rsidRDefault="00D234A6" w:rsidP="00D234A6">
      <w:pPr>
        <w:rPr>
          <w:rFonts w:ascii="Arial" w:hAnsi="Arial" w:cs="Arial"/>
          <w:sz w:val="22"/>
          <w:szCs w:val="22"/>
        </w:rPr>
      </w:pPr>
    </w:p>
    <w:p w:rsidR="00D234A6" w:rsidRPr="00777595" w:rsidRDefault="00D234A6" w:rsidP="00D234A6">
      <w:pPr>
        <w:rPr>
          <w:rFonts w:ascii="Tahoma" w:hAnsi="Tahoma" w:cs="Tahoma"/>
          <w:sz w:val="20"/>
          <w:szCs w:val="20"/>
        </w:rPr>
      </w:pPr>
      <w:r w:rsidRPr="00777595">
        <w:rPr>
          <w:rFonts w:ascii="Tahoma" w:hAnsi="Tahoma" w:cs="Tahoma"/>
          <w:sz w:val="20"/>
          <w:szCs w:val="20"/>
        </w:rPr>
        <w:t>SPOROČILO ZA JAVNOST</w:t>
      </w:r>
    </w:p>
    <w:p w:rsidR="00D234A6" w:rsidRPr="002107D9" w:rsidRDefault="00646BD8" w:rsidP="00D234A6">
      <w:pPr>
        <w:pStyle w:val="Navadensplet"/>
        <w:spacing w:before="0" w:beforeAutospacing="0" w:after="0" w:afterAutospacing="0"/>
        <w:rPr>
          <w:rFonts w:ascii="Arial" w:hAnsi="Arial" w:cs="Arial"/>
          <w:sz w:val="22"/>
          <w:szCs w:val="22"/>
        </w:rPr>
      </w:pPr>
      <w:r w:rsidRPr="00777595">
        <w:rPr>
          <w:rFonts w:ascii="Tahoma" w:hAnsi="Tahoma" w:cs="Tahoma"/>
          <w:sz w:val="20"/>
          <w:szCs w:val="20"/>
        </w:rPr>
        <w:t>Bežigrajska galerija 2</w:t>
      </w:r>
      <w:r w:rsidR="00D234A6" w:rsidRPr="00777595">
        <w:rPr>
          <w:rFonts w:ascii="Tahoma" w:hAnsi="Tahoma" w:cs="Tahoma"/>
          <w:sz w:val="20"/>
          <w:szCs w:val="20"/>
        </w:rPr>
        <w:t xml:space="preserve">, </w:t>
      </w:r>
      <w:r w:rsidRPr="00777595">
        <w:rPr>
          <w:rFonts w:ascii="Tahoma" w:hAnsi="Tahoma" w:cs="Tahoma"/>
          <w:sz w:val="20"/>
          <w:szCs w:val="20"/>
        </w:rPr>
        <w:t xml:space="preserve">Vodovodna </w:t>
      </w:r>
      <w:r w:rsidR="00D234A6" w:rsidRPr="00777595">
        <w:rPr>
          <w:rFonts w:ascii="Tahoma" w:hAnsi="Tahoma" w:cs="Tahoma"/>
          <w:sz w:val="20"/>
          <w:szCs w:val="20"/>
        </w:rPr>
        <w:t>3</w:t>
      </w:r>
      <w:r w:rsidR="00D234A6">
        <w:rPr>
          <w:rFonts w:ascii="Arial" w:hAnsi="Arial" w:cs="Arial"/>
          <w:sz w:val="22"/>
          <w:szCs w:val="22"/>
        </w:rPr>
        <w:br/>
      </w:r>
    </w:p>
    <w:p w:rsidR="00646BD8" w:rsidRPr="00041C63" w:rsidRDefault="004B5E04" w:rsidP="004B5E04">
      <w:pPr>
        <w:spacing w:before="100" w:beforeAutospacing="1" w:after="100" w:afterAutospacing="1" w:line="276" w:lineRule="auto"/>
        <w:rPr>
          <w:rFonts w:ascii="Tahoma" w:hAnsi="Tahoma" w:cs="Tahoma"/>
        </w:rPr>
      </w:pPr>
      <w:r w:rsidRPr="00041C63">
        <w:rPr>
          <w:rFonts w:ascii="Tahoma" w:hAnsi="Tahoma" w:cs="Tahoma"/>
          <w:color w:val="000000"/>
        </w:rPr>
        <w:t>O•</w:t>
      </w:r>
      <w:proofErr w:type="spellStart"/>
      <w:r w:rsidRPr="00041C63">
        <w:rPr>
          <w:rFonts w:ascii="Tahoma" w:hAnsi="Tahoma" w:cs="Tahoma"/>
          <w:color w:val="000000"/>
        </w:rPr>
        <w:t>zvočenje</w:t>
      </w:r>
      <w:proofErr w:type="spellEnd"/>
      <w:r w:rsidRPr="00041C63">
        <w:rPr>
          <w:rFonts w:ascii="Tahoma" w:hAnsi="Tahoma" w:cs="Tahoma"/>
          <w:color w:val="000000"/>
        </w:rPr>
        <w:t xml:space="preserve"> 15</w:t>
      </w:r>
      <w:r w:rsidRPr="00041C63">
        <w:rPr>
          <w:rFonts w:ascii="Tahoma" w:hAnsi="Tahoma" w:cs="Tahoma"/>
          <w:color w:val="000000"/>
        </w:rPr>
        <w:br/>
        <w:t xml:space="preserve">Glasbeni festival </w:t>
      </w:r>
      <w:r w:rsidRPr="00041C63">
        <w:rPr>
          <w:rFonts w:ascii="Tahoma" w:hAnsi="Tahoma" w:cs="Tahoma"/>
        </w:rPr>
        <w:br/>
        <w:t xml:space="preserve">18.–20. </w:t>
      </w:r>
      <w:r w:rsidRPr="00041C63">
        <w:rPr>
          <w:rFonts w:ascii="Tahoma" w:hAnsi="Tahoma" w:cs="Tahoma"/>
          <w:color w:val="000000"/>
        </w:rPr>
        <w:t>april 2016</w:t>
      </w:r>
    </w:p>
    <w:p w:rsidR="00D234A6" w:rsidRPr="0052768F" w:rsidRDefault="00D234A6" w:rsidP="00D234A6">
      <w:pPr>
        <w:spacing w:line="276" w:lineRule="auto"/>
        <w:rPr>
          <w:rFonts w:ascii="Calibri" w:hAnsi="Calibri"/>
        </w:rPr>
      </w:pPr>
    </w:p>
    <w:p w:rsidR="00D234A6" w:rsidRPr="001B5FD7" w:rsidRDefault="00D234A6" w:rsidP="00EE2409">
      <w:pPr>
        <w:pBdr>
          <w:top w:val="single" w:sz="4" w:space="0" w:color="auto"/>
          <w:left w:val="single" w:sz="4" w:space="4" w:color="auto"/>
          <w:bottom w:val="single" w:sz="4" w:space="0" w:color="auto"/>
          <w:right w:val="single" w:sz="4" w:space="0" w:color="auto"/>
        </w:pBdr>
        <w:shd w:val="clear" w:color="auto" w:fill="E36C0A" w:themeFill="accent6" w:themeFillShade="BF"/>
        <w:rPr>
          <w:rFonts w:ascii="Calibri" w:hAnsi="Calibri"/>
        </w:rPr>
      </w:pPr>
    </w:p>
    <w:p w:rsidR="00D234A6" w:rsidRPr="00777595" w:rsidRDefault="00D234A6" w:rsidP="00EE2409">
      <w:pPr>
        <w:pBdr>
          <w:top w:val="single" w:sz="4" w:space="0" w:color="auto"/>
          <w:left w:val="single" w:sz="4" w:space="4" w:color="auto"/>
          <w:bottom w:val="single" w:sz="4" w:space="0" w:color="auto"/>
          <w:right w:val="single" w:sz="4" w:space="0" w:color="auto"/>
        </w:pBdr>
        <w:shd w:val="clear" w:color="auto" w:fill="E36C0A" w:themeFill="accent6" w:themeFillShade="BF"/>
        <w:jc w:val="center"/>
        <w:rPr>
          <w:rFonts w:ascii="Tahoma" w:hAnsi="Tahoma" w:cs="Tahoma"/>
          <w:i/>
          <w:noProof/>
          <w:sz w:val="22"/>
          <w:szCs w:val="22"/>
        </w:rPr>
      </w:pPr>
      <w:r w:rsidRPr="00777595">
        <w:rPr>
          <w:rFonts w:ascii="Tahoma" w:hAnsi="Tahoma" w:cs="Tahoma"/>
          <w:noProof/>
          <w:sz w:val="22"/>
          <w:szCs w:val="22"/>
        </w:rPr>
        <w:t xml:space="preserve">Vljudno vabljeni na </w:t>
      </w:r>
      <w:r w:rsidRPr="00777595">
        <w:rPr>
          <w:rFonts w:ascii="Tahoma" w:hAnsi="Tahoma" w:cs="Tahoma"/>
          <w:bCs/>
          <w:sz w:val="22"/>
          <w:szCs w:val="22"/>
          <w:shd w:val="clear" w:color="auto" w:fill="FFFFFF"/>
        </w:rPr>
        <w:br/>
      </w:r>
      <w:r w:rsidR="004B5E04">
        <w:rPr>
          <w:rFonts w:ascii="Tahoma" w:hAnsi="Tahoma" w:cs="Tahoma"/>
          <w:i/>
        </w:rPr>
        <w:t xml:space="preserve">Glasbeni festival </w:t>
      </w:r>
      <w:r w:rsidR="004B5E04" w:rsidRPr="004B5E04">
        <w:rPr>
          <w:rFonts w:ascii="Tahoma" w:hAnsi="Tahoma" w:cs="Tahoma"/>
          <w:i/>
          <w:color w:val="000000"/>
        </w:rPr>
        <w:t>O•</w:t>
      </w:r>
      <w:proofErr w:type="spellStart"/>
      <w:r w:rsidR="004B5E04" w:rsidRPr="004B5E04">
        <w:rPr>
          <w:rFonts w:ascii="Tahoma" w:hAnsi="Tahoma" w:cs="Tahoma"/>
          <w:i/>
          <w:color w:val="000000"/>
        </w:rPr>
        <w:t>zvočenje</w:t>
      </w:r>
      <w:proofErr w:type="spellEnd"/>
      <w:r w:rsidR="004B5E04" w:rsidRPr="004B5E04">
        <w:rPr>
          <w:rFonts w:ascii="Tahoma" w:hAnsi="Tahoma" w:cs="Tahoma"/>
          <w:i/>
          <w:color w:val="000000"/>
        </w:rPr>
        <w:t xml:space="preserve"> 15</w:t>
      </w:r>
    </w:p>
    <w:p w:rsidR="00D234A6" w:rsidRPr="00777595" w:rsidRDefault="004C318E" w:rsidP="00EE2409">
      <w:pPr>
        <w:pBdr>
          <w:top w:val="single" w:sz="4" w:space="0" w:color="auto"/>
          <w:left w:val="single" w:sz="4" w:space="4" w:color="auto"/>
          <w:bottom w:val="single" w:sz="4" w:space="0" w:color="auto"/>
          <w:right w:val="single" w:sz="4" w:space="0" w:color="auto"/>
        </w:pBdr>
        <w:shd w:val="clear" w:color="auto" w:fill="E36C0A" w:themeFill="accent6" w:themeFillShade="BF"/>
        <w:jc w:val="center"/>
        <w:rPr>
          <w:rFonts w:ascii="Tahoma" w:hAnsi="Tahoma" w:cs="Tahoma"/>
          <w:noProof/>
          <w:sz w:val="22"/>
          <w:szCs w:val="22"/>
        </w:rPr>
      </w:pPr>
      <w:r w:rsidRPr="00777595">
        <w:rPr>
          <w:rFonts w:ascii="Tahoma" w:hAnsi="Tahoma" w:cs="Tahoma"/>
          <w:noProof/>
          <w:sz w:val="22"/>
          <w:szCs w:val="22"/>
        </w:rPr>
        <w:t xml:space="preserve">v </w:t>
      </w:r>
      <w:r w:rsidR="004B5E04">
        <w:rPr>
          <w:rFonts w:ascii="Tahoma" w:hAnsi="Tahoma" w:cs="Tahoma"/>
          <w:noProof/>
          <w:sz w:val="22"/>
          <w:szCs w:val="22"/>
        </w:rPr>
        <w:t>torek 18</w:t>
      </w:r>
      <w:r w:rsidR="00646BD8" w:rsidRPr="00777595">
        <w:rPr>
          <w:rFonts w:ascii="Tahoma" w:hAnsi="Tahoma" w:cs="Tahoma"/>
          <w:noProof/>
          <w:sz w:val="22"/>
          <w:szCs w:val="22"/>
        </w:rPr>
        <w:t xml:space="preserve">. april </w:t>
      </w:r>
      <w:r w:rsidR="00D234A6" w:rsidRPr="00777595">
        <w:rPr>
          <w:rFonts w:ascii="Tahoma" w:hAnsi="Tahoma" w:cs="Tahoma"/>
          <w:noProof/>
          <w:sz w:val="22"/>
          <w:szCs w:val="22"/>
        </w:rPr>
        <w:t xml:space="preserve">2017, ob </w:t>
      </w:r>
      <w:r w:rsidR="00646BD8" w:rsidRPr="00777595">
        <w:rPr>
          <w:rFonts w:ascii="Tahoma" w:hAnsi="Tahoma" w:cs="Tahoma"/>
          <w:noProof/>
          <w:sz w:val="22"/>
          <w:szCs w:val="22"/>
        </w:rPr>
        <w:t>19. uri v Bežigrajski galeriji 2</w:t>
      </w:r>
      <w:r w:rsidR="00D234A6" w:rsidRPr="00777595">
        <w:rPr>
          <w:rFonts w:ascii="Tahoma" w:hAnsi="Tahoma" w:cs="Tahoma"/>
          <w:noProof/>
          <w:sz w:val="22"/>
          <w:szCs w:val="22"/>
        </w:rPr>
        <w:t xml:space="preserve"> v Ljubljani.</w:t>
      </w:r>
    </w:p>
    <w:p w:rsidR="00D234A6" w:rsidRPr="001B5FD7" w:rsidRDefault="00D234A6" w:rsidP="00EE2409">
      <w:pPr>
        <w:pBdr>
          <w:top w:val="single" w:sz="4" w:space="0" w:color="auto"/>
          <w:left w:val="single" w:sz="4" w:space="4" w:color="auto"/>
          <w:bottom w:val="single" w:sz="4" w:space="0" w:color="auto"/>
          <w:right w:val="single" w:sz="4" w:space="0" w:color="auto"/>
        </w:pBdr>
        <w:shd w:val="clear" w:color="auto" w:fill="E36C0A" w:themeFill="accent6" w:themeFillShade="BF"/>
        <w:rPr>
          <w:rFonts w:ascii="Calibri" w:hAnsi="Calibri"/>
          <w:noProof/>
        </w:rPr>
      </w:pPr>
    </w:p>
    <w:p w:rsidR="00D234A6" w:rsidRDefault="00D234A6" w:rsidP="00D234A6">
      <w:pPr>
        <w:rPr>
          <w:rFonts w:ascii="Arial" w:hAnsi="Arial" w:cs="Arial"/>
        </w:rPr>
      </w:pPr>
    </w:p>
    <w:p w:rsidR="004B5E04" w:rsidRPr="00EE2409" w:rsidRDefault="004B5E04" w:rsidP="004B5E04">
      <w:pPr>
        <w:spacing w:before="100" w:beforeAutospacing="1" w:after="100" w:afterAutospacing="1"/>
        <w:rPr>
          <w:rFonts w:ascii="Tahoma" w:hAnsi="Tahoma" w:cs="Tahoma"/>
          <w:sz w:val="22"/>
          <w:szCs w:val="22"/>
        </w:rPr>
      </w:pPr>
      <w:r w:rsidRPr="00EE2409">
        <w:rPr>
          <w:rFonts w:ascii="Tahoma" w:hAnsi="Tahoma" w:cs="Tahoma"/>
          <w:sz w:val="22"/>
          <w:szCs w:val="22"/>
        </w:rPr>
        <w:t>V okviru vsakoletne glasbene prireditve O•</w:t>
      </w:r>
      <w:proofErr w:type="spellStart"/>
      <w:r w:rsidRPr="00EE2409">
        <w:rPr>
          <w:rFonts w:ascii="Tahoma" w:hAnsi="Tahoma" w:cs="Tahoma"/>
          <w:sz w:val="22"/>
          <w:szCs w:val="22"/>
        </w:rPr>
        <w:t>zvočenje</w:t>
      </w:r>
      <w:proofErr w:type="spellEnd"/>
      <w:r w:rsidRPr="00EE2409">
        <w:rPr>
          <w:rFonts w:ascii="Tahoma" w:hAnsi="Tahoma" w:cs="Tahoma"/>
          <w:sz w:val="22"/>
          <w:szCs w:val="22"/>
        </w:rPr>
        <w:t xml:space="preserve"> prireja Bežigrajska galerija 2 že </w:t>
      </w:r>
      <w:r w:rsidRPr="00EE2409">
        <w:rPr>
          <w:rFonts w:ascii="Tahoma" w:hAnsi="Tahoma" w:cs="Tahoma"/>
          <w:color w:val="000000"/>
          <w:sz w:val="22"/>
          <w:szCs w:val="22"/>
        </w:rPr>
        <w:t>petn</w:t>
      </w:r>
      <w:r w:rsidRPr="00EE2409">
        <w:rPr>
          <w:rFonts w:ascii="Tahoma" w:hAnsi="Tahoma" w:cs="Tahoma"/>
          <w:sz w:val="22"/>
          <w:szCs w:val="22"/>
        </w:rPr>
        <w:t>ajsti glasbeni festival, ki sodi  med redne predstavitve avtoric in avtorjev avtorske glasbe in temelji na raziskovanju zvoka. Glasbeni festival s tradicionalnimi koncerti nove glasbe poteka v Bežigrajski galeriji vse od leta 1977 ter tako s koncerti elektronske, elektroakustične in eksperimentalne glasbe nadaljuje 40-letno tradicijo.</w:t>
      </w:r>
    </w:p>
    <w:p w:rsidR="004B5E04" w:rsidRPr="00EE2409" w:rsidRDefault="004B5E04" w:rsidP="004B5E04">
      <w:pPr>
        <w:spacing w:before="100" w:beforeAutospacing="1" w:after="100" w:afterAutospacing="1"/>
        <w:rPr>
          <w:rFonts w:ascii="Tahoma" w:hAnsi="Tahoma" w:cs="Tahoma"/>
          <w:color w:val="1F497D"/>
          <w:sz w:val="22"/>
          <w:szCs w:val="22"/>
        </w:rPr>
      </w:pPr>
      <w:r w:rsidRPr="00EE2409">
        <w:rPr>
          <w:rFonts w:ascii="Tahoma" w:hAnsi="Tahoma" w:cs="Tahoma"/>
          <w:sz w:val="22"/>
          <w:szCs w:val="22"/>
        </w:rPr>
        <w:t xml:space="preserve">Na tridnevnem festivalu se predstavljajo skupina </w:t>
      </w:r>
      <w:r w:rsidRPr="00EE2409">
        <w:rPr>
          <w:rFonts w:ascii="Tahoma" w:hAnsi="Tahoma" w:cs="Tahoma"/>
          <w:b/>
          <w:bCs/>
          <w:sz w:val="22"/>
          <w:szCs w:val="22"/>
        </w:rPr>
        <w:t xml:space="preserve">SAETA </w:t>
      </w:r>
      <w:proofErr w:type="spellStart"/>
      <w:r w:rsidRPr="00EE2409">
        <w:rPr>
          <w:rFonts w:ascii="Tahoma" w:hAnsi="Tahoma" w:cs="Tahoma"/>
          <w:b/>
          <w:bCs/>
          <w:sz w:val="22"/>
          <w:szCs w:val="22"/>
        </w:rPr>
        <w:t>feat</w:t>
      </w:r>
      <w:proofErr w:type="spellEnd"/>
      <w:r w:rsidRPr="00EE2409">
        <w:rPr>
          <w:rFonts w:ascii="Tahoma" w:hAnsi="Tahoma" w:cs="Tahoma"/>
          <w:b/>
          <w:bCs/>
          <w:sz w:val="22"/>
          <w:szCs w:val="22"/>
        </w:rPr>
        <w:t xml:space="preserve">. Tinkara Kovač </w:t>
      </w:r>
      <w:r w:rsidRPr="00EE2409">
        <w:rPr>
          <w:rFonts w:ascii="Tahoma" w:hAnsi="Tahoma" w:cs="Tahoma"/>
          <w:sz w:val="22"/>
          <w:szCs w:val="22"/>
        </w:rPr>
        <w:t xml:space="preserve">s koncertom sodobne glasbe ob 40 letnici SAETE, skupina </w:t>
      </w:r>
      <w:r w:rsidRPr="00EE2409">
        <w:rPr>
          <w:rFonts w:ascii="Tahoma" w:hAnsi="Tahoma" w:cs="Tahoma"/>
          <w:b/>
          <w:bCs/>
          <w:sz w:val="22"/>
          <w:szCs w:val="22"/>
        </w:rPr>
        <w:t>Slovenski tolkalni projekt s koncertom Zveneče skulpture</w:t>
      </w:r>
      <w:r w:rsidRPr="00EE2409">
        <w:rPr>
          <w:rFonts w:ascii="Tahoma" w:hAnsi="Tahoma" w:cs="Tahoma"/>
          <w:sz w:val="22"/>
          <w:szCs w:val="22"/>
        </w:rPr>
        <w:t xml:space="preserve"> in </w:t>
      </w:r>
      <w:r w:rsidRPr="00EE2409">
        <w:rPr>
          <w:rFonts w:ascii="Tahoma" w:hAnsi="Tahoma" w:cs="Tahoma"/>
          <w:b/>
          <w:bCs/>
          <w:sz w:val="22"/>
          <w:szCs w:val="22"/>
        </w:rPr>
        <w:t xml:space="preserve">Martin Lumbar </w:t>
      </w:r>
      <w:r w:rsidRPr="00EE2409">
        <w:rPr>
          <w:rFonts w:ascii="Tahoma" w:hAnsi="Tahoma" w:cs="Tahoma"/>
          <w:sz w:val="22"/>
          <w:szCs w:val="22"/>
        </w:rPr>
        <w:t>s koncertom indijske glasbe</w:t>
      </w:r>
      <w:r w:rsidRPr="00EE2409">
        <w:rPr>
          <w:rFonts w:ascii="Tahoma" w:hAnsi="Tahoma" w:cs="Tahoma"/>
          <w:color w:val="1F497D"/>
          <w:sz w:val="22"/>
          <w:szCs w:val="22"/>
        </w:rPr>
        <w:t xml:space="preserve">. </w:t>
      </w:r>
    </w:p>
    <w:p w:rsidR="00EE2409" w:rsidRPr="00EE2409" w:rsidRDefault="00EE2409" w:rsidP="00041C63">
      <w:pPr>
        <w:spacing w:before="100" w:beforeAutospacing="1" w:after="100" w:afterAutospacing="1"/>
        <w:rPr>
          <w:rFonts w:ascii="Tahoma" w:hAnsi="Tahoma" w:cs="Tahoma"/>
          <w:b/>
          <w:bCs/>
          <w:sz w:val="20"/>
          <w:szCs w:val="20"/>
        </w:rPr>
      </w:pPr>
      <w:r w:rsidRPr="00EE2409">
        <w:rPr>
          <w:rStyle w:val="Krepko"/>
          <w:rFonts w:ascii="Tahoma" w:hAnsi="Tahoma" w:cs="Tahoma"/>
          <w:sz w:val="22"/>
          <w:szCs w:val="22"/>
        </w:rPr>
        <w:t xml:space="preserve">• Torek, 18. april </w:t>
      </w:r>
      <w:r w:rsidR="000A1608">
        <w:rPr>
          <w:rStyle w:val="Krepko"/>
          <w:rFonts w:ascii="Tahoma" w:hAnsi="Tahoma" w:cs="Tahoma"/>
          <w:sz w:val="22"/>
          <w:szCs w:val="22"/>
        </w:rPr>
        <w:t xml:space="preserve">2017, </w:t>
      </w:r>
      <w:r w:rsidRPr="00EE2409">
        <w:rPr>
          <w:rStyle w:val="Krepko"/>
          <w:rFonts w:ascii="Tahoma" w:hAnsi="Tahoma" w:cs="Tahoma"/>
          <w:sz w:val="22"/>
          <w:szCs w:val="22"/>
        </w:rPr>
        <w:t xml:space="preserve">ob 19. uri </w:t>
      </w:r>
      <w:r w:rsidRPr="00EE2409">
        <w:rPr>
          <w:rFonts w:ascii="Tahoma" w:hAnsi="Tahoma" w:cs="Tahoma"/>
          <w:b/>
          <w:bCs/>
          <w:sz w:val="22"/>
          <w:szCs w:val="22"/>
        </w:rPr>
        <w:br/>
      </w:r>
      <w:r w:rsidR="00041C63">
        <w:rPr>
          <w:rStyle w:val="Krepko"/>
          <w:rFonts w:ascii="Tahoma" w:hAnsi="Tahoma" w:cs="Tahoma"/>
          <w:sz w:val="22"/>
          <w:szCs w:val="22"/>
        </w:rPr>
        <w:t xml:space="preserve">   </w:t>
      </w:r>
      <w:proofErr w:type="spellStart"/>
      <w:r w:rsidR="00041C63">
        <w:rPr>
          <w:rStyle w:val="Krepko"/>
          <w:rFonts w:ascii="Tahoma" w:hAnsi="Tahoma" w:cs="Tahoma"/>
          <w:sz w:val="22"/>
          <w:szCs w:val="22"/>
        </w:rPr>
        <w:t>Saeta</w:t>
      </w:r>
      <w:proofErr w:type="spellEnd"/>
      <w:r w:rsidR="00041C63">
        <w:rPr>
          <w:rStyle w:val="Krepko"/>
          <w:rFonts w:ascii="Tahoma" w:hAnsi="Tahoma" w:cs="Tahoma"/>
          <w:sz w:val="22"/>
          <w:szCs w:val="22"/>
        </w:rPr>
        <w:t xml:space="preserve"> </w:t>
      </w:r>
      <w:proofErr w:type="spellStart"/>
      <w:r w:rsidR="00041C63">
        <w:rPr>
          <w:rStyle w:val="Krepko"/>
          <w:rFonts w:ascii="Tahoma" w:hAnsi="Tahoma" w:cs="Tahoma"/>
          <w:sz w:val="22"/>
          <w:szCs w:val="22"/>
        </w:rPr>
        <w:t>feat</w:t>
      </w:r>
      <w:proofErr w:type="spellEnd"/>
      <w:r w:rsidR="00041C63">
        <w:rPr>
          <w:rStyle w:val="Krepko"/>
          <w:rFonts w:ascii="Tahoma" w:hAnsi="Tahoma" w:cs="Tahoma"/>
          <w:sz w:val="22"/>
          <w:szCs w:val="22"/>
        </w:rPr>
        <w:t>. Tinkara Kovač, Koncert sodobne glasbe ob</w:t>
      </w:r>
      <w:r w:rsidRPr="00EE2409">
        <w:rPr>
          <w:rStyle w:val="Krepko"/>
          <w:rFonts w:ascii="Tahoma" w:hAnsi="Tahoma" w:cs="Tahoma"/>
          <w:sz w:val="22"/>
          <w:szCs w:val="22"/>
        </w:rPr>
        <w:t xml:space="preserve"> 40 let</w:t>
      </w:r>
      <w:r w:rsidR="00041C63">
        <w:rPr>
          <w:rStyle w:val="Krepko"/>
          <w:rFonts w:ascii="Tahoma" w:hAnsi="Tahoma" w:cs="Tahoma"/>
          <w:sz w:val="22"/>
          <w:szCs w:val="22"/>
        </w:rPr>
        <w:t>nici</w:t>
      </w:r>
      <w:r w:rsidRPr="00EE2409">
        <w:rPr>
          <w:rStyle w:val="Krepko"/>
          <w:rFonts w:ascii="Tahoma" w:hAnsi="Tahoma" w:cs="Tahoma"/>
          <w:sz w:val="22"/>
          <w:szCs w:val="22"/>
        </w:rPr>
        <w:t xml:space="preserve"> skupine SAETA</w:t>
      </w:r>
      <w:r w:rsidRPr="00EE2409">
        <w:rPr>
          <w:rFonts w:ascii="Tahoma" w:hAnsi="Tahoma" w:cs="Tahoma"/>
          <w:sz w:val="22"/>
          <w:szCs w:val="22"/>
        </w:rPr>
        <w:br/>
      </w:r>
      <w:r w:rsidRPr="00EE2409">
        <w:rPr>
          <w:rFonts w:ascii="Tahoma" w:hAnsi="Tahoma" w:cs="Tahoma"/>
          <w:sz w:val="20"/>
          <w:szCs w:val="20"/>
        </w:rPr>
        <w:t>Miloš Bašin - tolkala, ljudska glasbila, Aleš Gasparič - flavte, okarina, piščali Lado Jakša - pihala, klaviature, Boštjan Perovšek - računalnik, zvočna okolja, Jože Slak - tabla, tolkala in Tinkara Kovač - glas, flavta.</w:t>
      </w:r>
      <w:r w:rsidRPr="00EE2409">
        <w:rPr>
          <w:rFonts w:ascii="Tahoma" w:hAnsi="Tahoma" w:cs="Tahoma"/>
          <w:sz w:val="22"/>
          <w:szCs w:val="22"/>
        </w:rPr>
        <w:br/>
      </w:r>
      <w:r w:rsidRPr="00EE2409">
        <w:rPr>
          <w:rFonts w:ascii="Tahoma" w:hAnsi="Tahoma" w:cs="Tahoma"/>
          <w:sz w:val="22"/>
          <w:szCs w:val="22"/>
        </w:rPr>
        <w:br/>
      </w:r>
      <w:r w:rsidRPr="00EE2409">
        <w:rPr>
          <w:rStyle w:val="Krepko"/>
          <w:rFonts w:ascii="Tahoma" w:hAnsi="Tahoma" w:cs="Tahoma"/>
          <w:sz w:val="20"/>
          <w:szCs w:val="20"/>
        </w:rPr>
        <w:t>Skupina SAETA</w:t>
      </w:r>
      <w:r w:rsidRPr="00EE2409">
        <w:rPr>
          <w:rFonts w:ascii="Tahoma" w:hAnsi="Tahoma" w:cs="Tahoma"/>
          <w:sz w:val="20"/>
          <w:szCs w:val="20"/>
        </w:rPr>
        <w:t xml:space="preserve"> je bila ustanovljena leta 1977 in takrat se je konstituirala kot prva in edina skupina, ki je v glasbeni usmeritvi združevala organizirano improvizacijo, elemente eksperimentalne glasbe na podlagi različnih </w:t>
      </w:r>
      <w:proofErr w:type="spellStart"/>
      <w:r w:rsidRPr="00EE2409">
        <w:rPr>
          <w:rFonts w:ascii="Tahoma" w:hAnsi="Tahoma" w:cs="Tahoma"/>
          <w:sz w:val="20"/>
          <w:szCs w:val="20"/>
        </w:rPr>
        <w:t>partiturnih</w:t>
      </w:r>
      <w:proofErr w:type="spellEnd"/>
      <w:r w:rsidRPr="00EE2409">
        <w:rPr>
          <w:rFonts w:ascii="Tahoma" w:hAnsi="Tahoma" w:cs="Tahoma"/>
          <w:sz w:val="20"/>
          <w:szCs w:val="20"/>
        </w:rPr>
        <w:t xml:space="preserve"> zapisov in navodil za izvajanje, elemente minimalistične (repetitivne) glasbe ter v živo izvajano ali posneto elektroakustično glasbo različnih zvočnih izvorov. To usmeritev je ohranila do danes. Uveljavila se je tako doma (Cankarjev dom v Ljubljani, Evropski mesec kulture, manjši kraji po Sloveniji) kot tudi v mednarodnem prostoru (nastopi po Evropi od Pariza (Bienale mladih, Muzej modernih umetnosti) do Gradca (Štajerska jesen) in na prostoru nekdanje Jugoslavije (Beograd – Evropski festival minimalne glasbe, Druga nova muzika, Opatija − </w:t>
      </w:r>
      <w:proofErr w:type="spellStart"/>
      <w:r w:rsidRPr="00EE2409">
        <w:rPr>
          <w:rFonts w:ascii="Tahoma" w:hAnsi="Tahoma" w:cs="Tahoma"/>
          <w:sz w:val="20"/>
          <w:szCs w:val="20"/>
        </w:rPr>
        <w:t>Muzičko</w:t>
      </w:r>
      <w:proofErr w:type="spellEnd"/>
      <w:r w:rsidRPr="00EE2409">
        <w:rPr>
          <w:rFonts w:ascii="Tahoma" w:hAnsi="Tahoma" w:cs="Tahoma"/>
          <w:sz w:val="20"/>
          <w:szCs w:val="20"/>
        </w:rPr>
        <w:t xml:space="preserve"> </w:t>
      </w:r>
      <w:proofErr w:type="spellStart"/>
      <w:r w:rsidRPr="00EE2409">
        <w:rPr>
          <w:rFonts w:ascii="Tahoma" w:hAnsi="Tahoma" w:cs="Tahoma"/>
          <w:sz w:val="20"/>
          <w:szCs w:val="20"/>
        </w:rPr>
        <w:t>stvaralaštvo</w:t>
      </w:r>
      <w:proofErr w:type="spellEnd"/>
      <w:r w:rsidRPr="00EE2409">
        <w:rPr>
          <w:rFonts w:ascii="Tahoma" w:hAnsi="Tahoma" w:cs="Tahoma"/>
          <w:sz w:val="20"/>
          <w:szCs w:val="20"/>
        </w:rPr>
        <w:t xml:space="preserve"> </w:t>
      </w:r>
      <w:r w:rsidRPr="00EE2409">
        <w:rPr>
          <w:rFonts w:ascii="Tahoma" w:hAnsi="Tahoma" w:cs="Tahoma"/>
          <w:sz w:val="20"/>
          <w:szCs w:val="20"/>
        </w:rPr>
        <w:lastRenderedPageBreak/>
        <w:t>Jugoslavije). Leta 2002 je s sodelovanjem skladateljev iz Slovenije, Francije, Srbije in Črne gore pripravila prireditev "O-</w:t>
      </w:r>
      <w:proofErr w:type="spellStart"/>
      <w:r w:rsidRPr="00EE2409">
        <w:rPr>
          <w:rFonts w:ascii="Tahoma" w:hAnsi="Tahoma" w:cs="Tahoma"/>
          <w:sz w:val="20"/>
          <w:szCs w:val="20"/>
        </w:rPr>
        <w:t>zvočenje</w:t>
      </w:r>
      <w:proofErr w:type="spellEnd"/>
      <w:r w:rsidRPr="00EE2409">
        <w:rPr>
          <w:rFonts w:ascii="Tahoma" w:hAnsi="Tahoma" w:cs="Tahoma"/>
          <w:sz w:val="20"/>
          <w:szCs w:val="20"/>
        </w:rPr>
        <w:t xml:space="preserve"> 1". </w:t>
      </w:r>
      <w:r w:rsidRPr="00EE2409">
        <w:rPr>
          <w:rFonts w:ascii="Tahoma" w:hAnsi="Tahoma" w:cs="Tahoma"/>
          <w:sz w:val="20"/>
          <w:szCs w:val="20"/>
        </w:rPr>
        <w:br/>
        <w:t>Zgoščenke: 1997, "SAETA / CONCERT 1979", 2007, "O-</w:t>
      </w:r>
      <w:proofErr w:type="spellStart"/>
      <w:r w:rsidRPr="00EE2409">
        <w:rPr>
          <w:rFonts w:ascii="Tahoma" w:hAnsi="Tahoma" w:cs="Tahoma"/>
          <w:sz w:val="20"/>
          <w:szCs w:val="20"/>
        </w:rPr>
        <w:t>zvočenje</w:t>
      </w:r>
      <w:proofErr w:type="spellEnd"/>
      <w:r w:rsidRPr="00EE2409">
        <w:rPr>
          <w:rFonts w:ascii="Tahoma" w:hAnsi="Tahoma" w:cs="Tahoma"/>
          <w:sz w:val="20"/>
          <w:szCs w:val="20"/>
        </w:rPr>
        <w:t xml:space="preserve"> 4, SAETA Koncert / </w:t>
      </w:r>
      <w:proofErr w:type="spellStart"/>
      <w:r w:rsidRPr="00EE2409">
        <w:rPr>
          <w:rFonts w:ascii="Tahoma" w:hAnsi="Tahoma" w:cs="Tahoma"/>
          <w:sz w:val="20"/>
          <w:szCs w:val="20"/>
        </w:rPr>
        <w:t>Concert</w:t>
      </w:r>
      <w:proofErr w:type="spellEnd"/>
      <w:r w:rsidRPr="00EE2409">
        <w:rPr>
          <w:rFonts w:ascii="Tahoma" w:hAnsi="Tahoma" w:cs="Tahoma"/>
          <w:sz w:val="20"/>
          <w:szCs w:val="20"/>
        </w:rPr>
        <w:t xml:space="preserve"> 2006, 2007, "OKOSTJA", 2009, »Koncert / </w:t>
      </w:r>
      <w:proofErr w:type="spellStart"/>
      <w:r w:rsidRPr="00EE2409">
        <w:rPr>
          <w:rFonts w:ascii="Tahoma" w:hAnsi="Tahoma" w:cs="Tahoma"/>
          <w:sz w:val="20"/>
          <w:szCs w:val="20"/>
        </w:rPr>
        <w:t>Concert</w:t>
      </w:r>
      <w:proofErr w:type="spellEnd"/>
      <w:r w:rsidRPr="00EE2409">
        <w:rPr>
          <w:rFonts w:ascii="Tahoma" w:hAnsi="Tahoma" w:cs="Tahoma"/>
          <w:sz w:val="20"/>
          <w:szCs w:val="20"/>
        </w:rPr>
        <w:t xml:space="preserve"> 2008« in leta 2011 »Sotočja« s Tinkaro Kovač.</w:t>
      </w:r>
      <w:r w:rsidRPr="00EE2409">
        <w:rPr>
          <w:rFonts w:ascii="Tahoma" w:hAnsi="Tahoma" w:cs="Tahoma"/>
          <w:sz w:val="20"/>
          <w:szCs w:val="20"/>
        </w:rPr>
        <w:br/>
      </w:r>
      <w:r>
        <w:rPr>
          <w:rStyle w:val="Krepko"/>
          <w:rFonts w:ascii="Tahoma" w:hAnsi="Tahoma" w:cs="Tahoma"/>
          <w:sz w:val="20"/>
          <w:szCs w:val="20"/>
        </w:rPr>
        <w:br/>
      </w:r>
      <w:r w:rsidRPr="00EE2409">
        <w:rPr>
          <w:rStyle w:val="Krepko"/>
          <w:rFonts w:ascii="Tahoma" w:hAnsi="Tahoma" w:cs="Tahoma"/>
          <w:sz w:val="20"/>
          <w:szCs w:val="20"/>
        </w:rPr>
        <w:t>Tinkara Kovač</w:t>
      </w:r>
      <w:r w:rsidRPr="00EE2409">
        <w:rPr>
          <w:rFonts w:ascii="Tahoma" w:hAnsi="Tahoma" w:cs="Tahoma"/>
          <w:sz w:val="20"/>
          <w:szCs w:val="20"/>
        </w:rPr>
        <w:t xml:space="preserve"> je glasbenica, pevka, diplomirana flavtistka, producentka ter avtorica glasbe in besedil. S svojimi številnimi in raznolikimi zasedbami je do sedaj odigrala preko 800 koncertov po Sloveniji, Hrvaški, Avstriji in Italiji. Med pomembnejša svetovna sodelovanja na odru in v studiu uvršča Iana Andersona (</w:t>
      </w:r>
      <w:proofErr w:type="spellStart"/>
      <w:r w:rsidRPr="00EE2409">
        <w:rPr>
          <w:rFonts w:ascii="Tahoma" w:hAnsi="Tahoma" w:cs="Tahoma"/>
          <w:sz w:val="20"/>
          <w:szCs w:val="20"/>
        </w:rPr>
        <w:t>Jethro</w:t>
      </w:r>
      <w:proofErr w:type="spellEnd"/>
      <w:r w:rsidRPr="00EE2409">
        <w:rPr>
          <w:rFonts w:ascii="Tahoma" w:hAnsi="Tahoma" w:cs="Tahoma"/>
          <w:sz w:val="20"/>
          <w:szCs w:val="20"/>
        </w:rPr>
        <w:t xml:space="preserve"> </w:t>
      </w:r>
      <w:proofErr w:type="spellStart"/>
      <w:r w:rsidRPr="00EE2409">
        <w:rPr>
          <w:rFonts w:ascii="Tahoma" w:hAnsi="Tahoma" w:cs="Tahoma"/>
          <w:sz w:val="20"/>
          <w:szCs w:val="20"/>
        </w:rPr>
        <w:t>Tull</w:t>
      </w:r>
      <w:proofErr w:type="spellEnd"/>
      <w:r w:rsidRPr="00EE2409">
        <w:rPr>
          <w:rFonts w:ascii="Tahoma" w:hAnsi="Tahoma" w:cs="Tahoma"/>
          <w:sz w:val="20"/>
          <w:szCs w:val="20"/>
        </w:rPr>
        <w:t xml:space="preserve">), Roberta </w:t>
      </w:r>
      <w:proofErr w:type="spellStart"/>
      <w:r w:rsidRPr="00EE2409">
        <w:rPr>
          <w:rFonts w:ascii="Tahoma" w:hAnsi="Tahoma" w:cs="Tahoma"/>
          <w:sz w:val="20"/>
          <w:szCs w:val="20"/>
        </w:rPr>
        <w:t>Planta</w:t>
      </w:r>
      <w:proofErr w:type="spellEnd"/>
      <w:r w:rsidRPr="00EE2409">
        <w:rPr>
          <w:rFonts w:ascii="Tahoma" w:hAnsi="Tahoma" w:cs="Tahoma"/>
          <w:sz w:val="20"/>
          <w:szCs w:val="20"/>
        </w:rPr>
        <w:t xml:space="preserve"> (Led Zeppelin), Carlosa </w:t>
      </w:r>
      <w:proofErr w:type="spellStart"/>
      <w:r w:rsidRPr="00EE2409">
        <w:rPr>
          <w:rFonts w:ascii="Tahoma" w:hAnsi="Tahoma" w:cs="Tahoma"/>
          <w:sz w:val="20"/>
          <w:szCs w:val="20"/>
        </w:rPr>
        <w:t>Nuneza</w:t>
      </w:r>
      <w:proofErr w:type="spellEnd"/>
      <w:r w:rsidRPr="00EE2409">
        <w:rPr>
          <w:rFonts w:ascii="Tahoma" w:hAnsi="Tahoma" w:cs="Tahoma"/>
          <w:sz w:val="20"/>
          <w:szCs w:val="20"/>
        </w:rPr>
        <w:t xml:space="preserve">, Dana </w:t>
      </w:r>
      <w:proofErr w:type="spellStart"/>
      <w:r w:rsidRPr="00EE2409">
        <w:rPr>
          <w:rFonts w:ascii="Tahoma" w:hAnsi="Tahoma" w:cs="Tahoma"/>
          <w:sz w:val="20"/>
          <w:szCs w:val="20"/>
        </w:rPr>
        <w:t>Laveryja</w:t>
      </w:r>
      <w:proofErr w:type="spellEnd"/>
      <w:r w:rsidRPr="00EE2409">
        <w:rPr>
          <w:rFonts w:ascii="Tahoma" w:hAnsi="Tahoma" w:cs="Tahoma"/>
          <w:sz w:val="20"/>
          <w:szCs w:val="20"/>
        </w:rPr>
        <w:t xml:space="preserve">, </w:t>
      </w:r>
      <w:proofErr w:type="spellStart"/>
      <w:r w:rsidRPr="00EE2409">
        <w:rPr>
          <w:rFonts w:ascii="Tahoma" w:hAnsi="Tahoma" w:cs="Tahoma"/>
          <w:sz w:val="20"/>
          <w:szCs w:val="20"/>
        </w:rPr>
        <w:t>Massima</w:t>
      </w:r>
      <w:proofErr w:type="spellEnd"/>
      <w:r w:rsidRPr="00EE2409">
        <w:rPr>
          <w:rFonts w:ascii="Tahoma" w:hAnsi="Tahoma" w:cs="Tahoma"/>
          <w:sz w:val="20"/>
          <w:szCs w:val="20"/>
        </w:rPr>
        <w:t xml:space="preserve"> </w:t>
      </w:r>
      <w:proofErr w:type="spellStart"/>
      <w:r w:rsidRPr="00EE2409">
        <w:rPr>
          <w:rFonts w:ascii="Tahoma" w:hAnsi="Tahoma" w:cs="Tahoma"/>
          <w:sz w:val="20"/>
          <w:szCs w:val="20"/>
        </w:rPr>
        <w:t>Bubolo</w:t>
      </w:r>
      <w:proofErr w:type="spellEnd"/>
      <w:r w:rsidRPr="00EE2409">
        <w:rPr>
          <w:rFonts w:ascii="Tahoma" w:hAnsi="Tahoma" w:cs="Tahoma"/>
          <w:sz w:val="20"/>
          <w:szCs w:val="20"/>
        </w:rPr>
        <w:t xml:space="preserve">, </w:t>
      </w:r>
      <w:proofErr w:type="spellStart"/>
      <w:r w:rsidRPr="00EE2409">
        <w:rPr>
          <w:rFonts w:ascii="Tahoma" w:hAnsi="Tahoma" w:cs="Tahoma"/>
          <w:sz w:val="20"/>
          <w:szCs w:val="20"/>
        </w:rPr>
        <w:t>Bungara</w:t>
      </w:r>
      <w:proofErr w:type="spellEnd"/>
      <w:r w:rsidRPr="00EE2409">
        <w:rPr>
          <w:rFonts w:ascii="Tahoma" w:hAnsi="Tahoma" w:cs="Tahoma"/>
          <w:sz w:val="20"/>
          <w:szCs w:val="20"/>
        </w:rPr>
        <w:t xml:space="preserve"> in Paula </w:t>
      </w:r>
      <w:proofErr w:type="spellStart"/>
      <w:r w:rsidRPr="00EE2409">
        <w:rPr>
          <w:rFonts w:ascii="Tahoma" w:hAnsi="Tahoma" w:cs="Tahoma"/>
          <w:sz w:val="20"/>
          <w:szCs w:val="20"/>
        </w:rPr>
        <w:t>Millnsa</w:t>
      </w:r>
      <w:proofErr w:type="spellEnd"/>
      <w:r w:rsidRPr="00EE2409">
        <w:rPr>
          <w:rFonts w:ascii="Tahoma" w:hAnsi="Tahoma" w:cs="Tahoma"/>
          <w:sz w:val="20"/>
          <w:szCs w:val="20"/>
        </w:rPr>
        <w:t>. Izdala je petnajst studijskih albumov.</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2"/>
          <w:szCs w:val="22"/>
        </w:rPr>
        <w:t xml:space="preserve">•  Sreda, 19. april </w:t>
      </w:r>
      <w:r w:rsidR="000A1608">
        <w:rPr>
          <w:rStyle w:val="Krepko"/>
          <w:rFonts w:ascii="Tahoma" w:hAnsi="Tahoma" w:cs="Tahoma"/>
          <w:sz w:val="22"/>
          <w:szCs w:val="22"/>
        </w:rPr>
        <w:t xml:space="preserve">2017, </w:t>
      </w:r>
      <w:r w:rsidRPr="00EE2409">
        <w:rPr>
          <w:rStyle w:val="Krepko"/>
          <w:rFonts w:ascii="Tahoma" w:hAnsi="Tahoma" w:cs="Tahoma"/>
          <w:sz w:val="22"/>
          <w:szCs w:val="22"/>
        </w:rPr>
        <w:t>ob 19. uri</w:t>
      </w:r>
      <w:r w:rsidRPr="00EE2409">
        <w:rPr>
          <w:rFonts w:ascii="Tahoma" w:hAnsi="Tahoma" w:cs="Tahoma"/>
          <w:b/>
          <w:bCs/>
          <w:sz w:val="22"/>
          <w:szCs w:val="22"/>
        </w:rPr>
        <w:br/>
      </w:r>
      <w:r w:rsidRPr="00EE2409">
        <w:rPr>
          <w:rStyle w:val="Krepko"/>
          <w:rFonts w:ascii="Tahoma" w:hAnsi="Tahoma" w:cs="Tahoma"/>
          <w:sz w:val="22"/>
          <w:szCs w:val="22"/>
        </w:rPr>
        <w:t>   Koncert zvenečih skulptur »ZVEN KAMNA, KI TE PREVZAME.«</w:t>
      </w:r>
      <w:r w:rsidRPr="00EE2409">
        <w:rPr>
          <w:rFonts w:ascii="Tahoma" w:hAnsi="Tahoma" w:cs="Tahoma"/>
          <w:sz w:val="22"/>
          <w:szCs w:val="22"/>
        </w:rPr>
        <w:br/>
      </w:r>
      <w:r w:rsidRPr="00EE2409">
        <w:rPr>
          <w:rFonts w:ascii="Tahoma" w:hAnsi="Tahoma" w:cs="Tahoma"/>
          <w:sz w:val="20"/>
          <w:szCs w:val="20"/>
        </w:rPr>
        <w:t>Zveneče skulpture so nastale kot del glasbeno-dramskega projekta ZELENO POLJE, RDEČA PRST – ZAPISI O UMETNOSTI, skladatelja Pavla Mihelčiča.</w:t>
      </w:r>
      <w:r w:rsidRPr="00EE2409">
        <w:rPr>
          <w:rFonts w:ascii="Tahoma" w:hAnsi="Tahoma" w:cs="Tahoma"/>
          <w:sz w:val="20"/>
          <w:szCs w:val="20"/>
        </w:rPr>
        <w:br/>
        <w:t>Producent projekta ZVENEČE SKULPTURE: Društvo Slovenski tolkalni projekt</w:t>
      </w:r>
      <w:r w:rsidR="00041C63">
        <w:rPr>
          <w:rFonts w:ascii="Tahoma" w:hAnsi="Tahoma" w:cs="Tahoma"/>
          <w:sz w:val="20"/>
          <w:szCs w:val="20"/>
        </w:rPr>
        <w:t>.</w:t>
      </w:r>
      <w:r w:rsidRPr="00EE2409">
        <w:rPr>
          <w:rFonts w:ascii="Tahoma" w:hAnsi="Tahoma" w:cs="Tahoma"/>
          <w:sz w:val="20"/>
          <w:szCs w:val="20"/>
        </w:rPr>
        <w:t xml:space="preserve"> </w:t>
      </w:r>
      <w:r w:rsidRPr="00EE2409">
        <w:rPr>
          <w:rFonts w:ascii="Tahoma" w:hAnsi="Tahoma" w:cs="Tahoma"/>
          <w:sz w:val="20"/>
          <w:szCs w:val="20"/>
        </w:rPr>
        <w:br/>
        <w:t>Koncept: Franci Krevh, Alenka Vidrgar</w:t>
      </w:r>
      <w:r w:rsidR="00041C63">
        <w:rPr>
          <w:rFonts w:ascii="Tahoma" w:hAnsi="Tahoma" w:cs="Tahoma"/>
          <w:sz w:val="20"/>
          <w:szCs w:val="20"/>
        </w:rPr>
        <w:t>.</w:t>
      </w:r>
      <w:r w:rsidRPr="00EE2409">
        <w:rPr>
          <w:rFonts w:ascii="Tahoma" w:hAnsi="Tahoma" w:cs="Tahoma"/>
          <w:sz w:val="20"/>
          <w:szCs w:val="20"/>
        </w:rPr>
        <w:br/>
        <w:t>Akustika kamnitih skulptur: Matevž Bajde, Franci Krevh, Alenka Vidrgar, Dragica Čadež, Boštjan Lapajne</w:t>
      </w:r>
      <w:r w:rsidR="00041C63">
        <w:rPr>
          <w:rFonts w:ascii="Tahoma" w:hAnsi="Tahoma" w:cs="Tahoma"/>
          <w:sz w:val="20"/>
          <w:szCs w:val="20"/>
        </w:rPr>
        <w:t>.</w:t>
      </w:r>
      <w:r w:rsidRPr="00EE2409">
        <w:rPr>
          <w:rFonts w:ascii="Tahoma" w:hAnsi="Tahoma" w:cs="Tahoma"/>
          <w:sz w:val="20"/>
          <w:szCs w:val="20"/>
        </w:rPr>
        <w:t xml:space="preserve"> </w:t>
      </w:r>
      <w:r w:rsidRPr="00EE2409">
        <w:rPr>
          <w:rFonts w:ascii="Tahoma" w:hAnsi="Tahoma" w:cs="Tahoma"/>
          <w:sz w:val="20"/>
          <w:szCs w:val="20"/>
        </w:rPr>
        <w:br/>
        <w:t>Glasbo bo z besedili Marka Kravosa, Cirila Zlobca, Srečka Kosovela, Andreje Humar in Pavla Mihelčiča povezovala Veronika Žurga.</w:t>
      </w:r>
      <w:r w:rsidRPr="00EE2409">
        <w:rPr>
          <w:rFonts w:ascii="Tahoma" w:hAnsi="Tahoma" w:cs="Tahoma"/>
          <w:sz w:val="20"/>
          <w:szCs w:val="20"/>
        </w:rPr>
        <w:br/>
      </w:r>
      <w:r w:rsidRPr="00EE2409">
        <w:rPr>
          <w:rFonts w:ascii="Tahoma" w:hAnsi="Tahoma" w:cs="Tahoma"/>
          <w:sz w:val="20"/>
          <w:szCs w:val="20"/>
        </w:rPr>
        <w:br/>
      </w:r>
      <w:r w:rsidRPr="00EE2409">
        <w:rPr>
          <w:rFonts w:ascii="Tahoma" w:hAnsi="Tahoma" w:cs="Tahoma"/>
          <w:b/>
          <w:sz w:val="20"/>
          <w:szCs w:val="20"/>
        </w:rPr>
        <w:t>KAMNOM NA POT …</w:t>
      </w:r>
      <w:r w:rsidRPr="00EE2409">
        <w:rPr>
          <w:rFonts w:ascii="Tahoma" w:hAnsi="Tahoma" w:cs="Tahoma"/>
          <w:sz w:val="20"/>
          <w:szCs w:val="20"/>
        </w:rPr>
        <w:br/>
      </w:r>
      <w:proofErr w:type="spellStart"/>
      <w:r w:rsidRPr="00EE2409">
        <w:rPr>
          <w:rFonts w:ascii="Tahoma" w:hAnsi="Tahoma" w:cs="Tahoma"/>
          <w:sz w:val="20"/>
          <w:szCs w:val="20"/>
        </w:rPr>
        <w:t>Litofoni</w:t>
      </w:r>
      <w:proofErr w:type="spellEnd"/>
      <w:r w:rsidRPr="00EE2409">
        <w:rPr>
          <w:rFonts w:ascii="Tahoma" w:hAnsi="Tahoma" w:cs="Tahoma"/>
          <w:sz w:val="20"/>
          <w:szCs w:val="20"/>
        </w:rPr>
        <w:t xml:space="preserve"> (grško </w:t>
      </w:r>
      <w:proofErr w:type="spellStart"/>
      <w:r w:rsidRPr="00EE2409">
        <w:rPr>
          <w:rFonts w:ascii="Tahoma" w:hAnsi="Tahoma" w:cs="Tahoma"/>
          <w:sz w:val="20"/>
          <w:szCs w:val="20"/>
        </w:rPr>
        <w:t>lithos</w:t>
      </w:r>
      <w:proofErr w:type="spellEnd"/>
      <w:r w:rsidRPr="00EE2409">
        <w:rPr>
          <w:rFonts w:ascii="Tahoma" w:hAnsi="Tahoma" w:cs="Tahoma"/>
          <w:sz w:val="20"/>
          <w:szCs w:val="20"/>
        </w:rPr>
        <w:t xml:space="preserve"> – kamen) so glasbila, ki temeljijo na kamnitih ploščah. So prosto nihajoče uglašene oblike iz kamna, ki so razporejene po tonskem zaporedju, nanje pa lahko igramo melodično linijo. Samostojna skulptura iz kamna, iz katere lahko izvabljamo zvok, ni </w:t>
      </w:r>
      <w:proofErr w:type="spellStart"/>
      <w:r w:rsidRPr="00EE2409">
        <w:rPr>
          <w:rFonts w:ascii="Tahoma" w:hAnsi="Tahoma" w:cs="Tahoma"/>
          <w:sz w:val="20"/>
          <w:szCs w:val="20"/>
        </w:rPr>
        <w:t>litofon</w:t>
      </w:r>
      <w:proofErr w:type="spellEnd"/>
      <w:r w:rsidRPr="00EE2409">
        <w:rPr>
          <w:rFonts w:ascii="Tahoma" w:hAnsi="Tahoma" w:cs="Tahoma"/>
          <w:sz w:val="20"/>
          <w:szCs w:val="20"/>
        </w:rPr>
        <w:t xml:space="preserve">, ampak govorimo o zvočni skulpturi. Prav tako ni </w:t>
      </w:r>
      <w:proofErr w:type="spellStart"/>
      <w:r w:rsidRPr="00EE2409">
        <w:rPr>
          <w:rFonts w:ascii="Tahoma" w:hAnsi="Tahoma" w:cs="Tahoma"/>
          <w:sz w:val="20"/>
          <w:szCs w:val="20"/>
        </w:rPr>
        <w:t>litofon</w:t>
      </w:r>
      <w:proofErr w:type="spellEnd"/>
      <w:r w:rsidRPr="00EE2409">
        <w:rPr>
          <w:rFonts w:ascii="Tahoma" w:hAnsi="Tahoma" w:cs="Tahoma"/>
          <w:sz w:val="20"/>
          <w:szCs w:val="20"/>
        </w:rPr>
        <w:t xml:space="preserve"> kamen, ki ima več neopredeljenih tonskih višin, za katere niso z</w:t>
      </w:r>
      <w:r>
        <w:rPr>
          <w:rFonts w:ascii="Tahoma" w:hAnsi="Tahoma" w:cs="Tahoma"/>
          <w:sz w:val="20"/>
          <w:szCs w:val="20"/>
        </w:rPr>
        <w:t xml:space="preserve">načilne sestavljene melodije. </w:t>
      </w:r>
      <w:r>
        <w:rPr>
          <w:rFonts w:ascii="Tahoma" w:hAnsi="Tahoma" w:cs="Tahoma"/>
          <w:sz w:val="20"/>
          <w:szCs w:val="20"/>
        </w:rPr>
        <w:br/>
      </w:r>
      <w:r w:rsidRPr="00EE2409">
        <w:rPr>
          <w:rFonts w:ascii="Tahoma" w:hAnsi="Tahoma" w:cs="Tahoma"/>
          <w:b/>
          <w:sz w:val="20"/>
          <w:szCs w:val="20"/>
        </w:rPr>
        <w:t>NEKOČ IN …</w:t>
      </w:r>
      <w:r w:rsidRPr="00EE2409">
        <w:rPr>
          <w:rFonts w:ascii="Tahoma" w:hAnsi="Tahoma" w:cs="Tahoma"/>
          <w:sz w:val="20"/>
          <w:szCs w:val="20"/>
        </w:rPr>
        <w:br/>
        <w:t xml:space="preserve">Kamna navadno ne dojemamo kot materiala za izdelavo glasbila, vendar je povsem možno, da je bil prvi. Z gotovostjo lahko govorimo, da je zvok izdelave in uporabe kamnitega orodja ter orožja prebudil človekovo zavedanje o ritmu. Zagotovo določene kamenine zvenijo lepše, prijetneje, dlje kot druge, vendar strokovnjaki </w:t>
      </w:r>
      <w:proofErr w:type="spellStart"/>
      <w:r w:rsidRPr="00EE2409">
        <w:rPr>
          <w:rFonts w:ascii="Tahoma" w:hAnsi="Tahoma" w:cs="Tahoma"/>
          <w:sz w:val="20"/>
          <w:szCs w:val="20"/>
        </w:rPr>
        <w:t>arheo</w:t>
      </w:r>
      <w:proofErr w:type="spellEnd"/>
      <w:r w:rsidRPr="00EE2409">
        <w:rPr>
          <w:rFonts w:ascii="Tahoma" w:hAnsi="Tahoma" w:cs="Tahoma"/>
          <w:sz w:val="20"/>
          <w:szCs w:val="20"/>
        </w:rPr>
        <w:t xml:space="preserve">-muzikologi utemeljeno domnevajo, da so po kameninah udarjali tudi zaradi ustvarjanja zvoka: za komunikacijo, obredno vlogo ali pa je bila primarna tudi glasbena vloga. Mogoče je govoriti tudi o sočasni </w:t>
      </w:r>
      <w:proofErr w:type="spellStart"/>
      <w:r w:rsidRPr="00EE2409">
        <w:rPr>
          <w:rFonts w:ascii="Tahoma" w:hAnsi="Tahoma" w:cs="Tahoma"/>
          <w:sz w:val="20"/>
          <w:szCs w:val="20"/>
        </w:rPr>
        <w:t>večnamenskosti</w:t>
      </w:r>
      <w:proofErr w:type="spellEnd"/>
      <w:r w:rsidRPr="00EE2409">
        <w:rPr>
          <w:rFonts w:ascii="Tahoma" w:hAnsi="Tahoma" w:cs="Tahoma"/>
          <w:sz w:val="20"/>
          <w:szCs w:val="20"/>
        </w:rPr>
        <w:t xml:space="preserve">. Vidno na primeru Mikronezije, kjer domačini še dandanes meljejo korenine na velikem kamnu, ki ob udarjanju – mletju korenin z manjšimi kamni zveni. </w:t>
      </w:r>
      <w:r w:rsidRPr="00EE2409">
        <w:rPr>
          <w:rFonts w:ascii="Tahoma" w:hAnsi="Tahoma" w:cs="Tahoma"/>
          <w:sz w:val="20"/>
          <w:szCs w:val="20"/>
        </w:rPr>
        <w:br/>
        <w:t xml:space="preserve">Poleg zvenenja nekaterih kamnov lahko pri nekaterih definiramo tudi določljivo in jasno tonsko višino. Lahko jih sestavimo oziroma razporedimo in nanje igramo melodijo – to so </w:t>
      </w:r>
      <w:proofErr w:type="spellStart"/>
      <w:r w:rsidRPr="00EE2409">
        <w:rPr>
          <w:rFonts w:ascii="Tahoma" w:hAnsi="Tahoma" w:cs="Tahoma"/>
          <w:sz w:val="20"/>
          <w:szCs w:val="20"/>
        </w:rPr>
        <w:t>litofoni</w:t>
      </w:r>
      <w:proofErr w:type="spellEnd"/>
      <w:r w:rsidRPr="00EE2409">
        <w:rPr>
          <w:rFonts w:ascii="Tahoma" w:hAnsi="Tahoma" w:cs="Tahoma"/>
          <w:sz w:val="20"/>
          <w:szCs w:val="20"/>
        </w:rPr>
        <w:t>. Takšne sete kamnov so arheologi našli v Vietnamu, kjer izum kljub časovni umestitvi v obdobje 2000 let pr. n. št. še vedno uporabljajo v obredne namene. Podobni seti kamnov se pojavijo tudi na drugih koncih sveta. V nekaterih predelih Daljnega vzhoda so bili prav tako del glasbene tradicije dvorov. Na Kitajskem so bili kamni v obliki črke L obešeni na stojalo in so nanje udarjali s kladivom.</w:t>
      </w:r>
      <w:r w:rsidRPr="00EE2409">
        <w:rPr>
          <w:rFonts w:ascii="Tahoma" w:hAnsi="Tahoma" w:cs="Tahoma"/>
          <w:sz w:val="20"/>
          <w:szCs w:val="20"/>
        </w:rPr>
        <w:br/>
        <w:t xml:space="preserve">V 19. stoletju je vzbrstelo zanimanje za </w:t>
      </w:r>
      <w:proofErr w:type="spellStart"/>
      <w:r w:rsidRPr="00EE2409">
        <w:rPr>
          <w:rFonts w:ascii="Tahoma" w:hAnsi="Tahoma" w:cs="Tahoma"/>
          <w:sz w:val="20"/>
          <w:szCs w:val="20"/>
        </w:rPr>
        <w:t>litofone</w:t>
      </w:r>
      <w:proofErr w:type="spellEnd"/>
      <w:r w:rsidRPr="00EE2409">
        <w:rPr>
          <w:rFonts w:ascii="Tahoma" w:hAnsi="Tahoma" w:cs="Tahoma"/>
          <w:sz w:val="20"/>
          <w:szCs w:val="20"/>
        </w:rPr>
        <w:t xml:space="preserve"> v Angliji. Kar nekaj posameznikov je izdelalo uglašene </w:t>
      </w:r>
      <w:proofErr w:type="spellStart"/>
      <w:r w:rsidRPr="00EE2409">
        <w:rPr>
          <w:rFonts w:ascii="Tahoma" w:hAnsi="Tahoma" w:cs="Tahoma"/>
          <w:sz w:val="20"/>
          <w:szCs w:val="20"/>
        </w:rPr>
        <w:t>litofone</w:t>
      </w:r>
      <w:proofErr w:type="spellEnd"/>
      <w:r w:rsidRPr="00EE2409">
        <w:rPr>
          <w:rFonts w:ascii="Tahoma" w:hAnsi="Tahoma" w:cs="Tahoma"/>
          <w:sz w:val="20"/>
          <w:szCs w:val="20"/>
        </w:rPr>
        <w:t xml:space="preserve"> v obliki ksilofonov in jih uspešno predstavljalo širši publiki (Rock </w:t>
      </w:r>
      <w:proofErr w:type="spellStart"/>
      <w:r w:rsidRPr="00EE2409">
        <w:rPr>
          <w:rFonts w:ascii="Tahoma" w:hAnsi="Tahoma" w:cs="Tahoma"/>
          <w:sz w:val="20"/>
          <w:szCs w:val="20"/>
        </w:rPr>
        <w:t>Harmon</w:t>
      </w:r>
      <w:r>
        <w:rPr>
          <w:rFonts w:ascii="Tahoma" w:hAnsi="Tahoma" w:cs="Tahoma"/>
          <w:sz w:val="20"/>
          <w:szCs w:val="20"/>
        </w:rPr>
        <w:t>icom</w:t>
      </w:r>
      <w:proofErr w:type="spellEnd"/>
      <w:r>
        <w:rPr>
          <w:rFonts w:ascii="Tahoma" w:hAnsi="Tahoma" w:cs="Tahoma"/>
          <w:sz w:val="20"/>
          <w:szCs w:val="20"/>
        </w:rPr>
        <w:t xml:space="preserve">, </w:t>
      </w:r>
      <w:proofErr w:type="spellStart"/>
      <w:r>
        <w:rPr>
          <w:rFonts w:ascii="Tahoma" w:hAnsi="Tahoma" w:cs="Tahoma"/>
          <w:sz w:val="20"/>
          <w:szCs w:val="20"/>
        </w:rPr>
        <w:t>Till</w:t>
      </w:r>
      <w:proofErr w:type="spellEnd"/>
      <w:r>
        <w:rPr>
          <w:rFonts w:ascii="Tahoma" w:hAnsi="Tahoma" w:cs="Tahoma"/>
          <w:sz w:val="20"/>
          <w:szCs w:val="20"/>
        </w:rPr>
        <w:t xml:space="preserve"> </w:t>
      </w:r>
      <w:proofErr w:type="spellStart"/>
      <w:r>
        <w:rPr>
          <w:rFonts w:ascii="Tahoma" w:hAnsi="Tahoma" w:cs="Tahoma"/>
          <w:sz w:val="20"/>
          <w:szCs w:val="20"/>
        </w:rPr>
        <w:t>Family</w:t>
      </w:r>
      <w:proofErr w:type="spellEnd"/>
      <w:r>
        <w:rPr>
          <w:rFonts w:ascii="Tahoma" w:hAnsi="Tahoma" w:cs="Tahoma"/>
          <w:sz w:val="20"/>
          <w:szCs w:val="20"/>
        </w:rPr>
        <w:t xml:space="preserve"> Rock Band). </w:t>
      </w:r>
      <w:r>
        <w:rPr>
          <w:rFonts w:ascii="Tahoma" w:hAnsi="Tahoma" w:cs="Tahoma"/>
          <w:sz w:val="20"/>
          <w:szCs w:val="20"/>
        </w:rPr>
        <w:br/>
      </w:r>
      <w:r w:rsidRPr="00EE2409">
        <w:rPr>
          <w:rFonts w:ascii="Tahoma" w:hAnsi="Tahoma" w:cs="Tahoma"/>
          <w:b/>
          <w:sz w:val="20"/>
          <w:szCs w:val="20"/>
        </w:rPr>
        <w:t>… DANES!</w:t>
      </w:r>
      <w:r w:rsidRPr="00EE2409">
        <w:rPr>
          <w:rFonts w:ascii="Tahoma" w:hAnsi="Tahoma" w:cs="Tahoma"/>
          <w:sz w:val="20"/>
          <w:szCs w:val="20"/>
        </w:rPr>
        <w:br/>
        <w:t>Danes glasbenike, skladatelje in ljubitelje zvoka kamen močno privlači; priča smo različnim, največkrat unikatnim projektom, ki kamen uporabljajo kot glasbilo, kot zvočno sprostitev, dopolnilno zdravljenje, velikokrat pa gre samo za zvočne skulpture, ki vrednost črpajo predvsem iz vizualne percepcije.</w:t>
      </w:r>
      <w:r w:rsidRPr="00EE2409">
        <w:rPr>
          <w:rFonts w:ascii="Tahoma" w:hAnsi="Tahoma" w:cs="Tahoma"/>
          <w:sz w:val="20"/>
          <w:szCs w:val="20"/>
        </w:rPr>
        <w:br/>
        <w:t xml:space="preserve">Projekt ZVENEČE SKULPTURE je raziskovalni projekt iskanja zvoka v kamnu in glini – oblika zasleduje potrebe zvoka in daje materialu vizualno vrednost. V tokratnem projektu predstavljamo tri </w:t>
      </w:r>
      <w:proofErr w:type="spellStart"/>
      <w:r w:rsidRPr="00EE2409">
        <w:rPr>
          <w:rFonts w:ascii="Tahoma" w:hAnsi="Tahoma" w:cs="Tahoma"/>
          <w:sz w:val="20"/>
          <w:szCs w:val="20"/>
        </w:rPr>
        <w:t>litofone</w:t>
      </w:r>
      <w:proofErr w:type="spellEnd"/>
      <w:r w:rsidRPr="00EE2409">
        <w:rPr>
          <w:rFonts w:ascii="Tahoma" w:hAnsi="Tahoma" w:cs="Tahoma"/>
          <w:sz w:val="20"/>
          <w:szCs w:val="20"/>
        </w:rPr>
        <w:t xml:space="preserve"> in kar nekaj zvočnih skulptur. Želimo, da bi ZVENEČE SKULPTURE spodbudile interdisciplinarno sinergijo – geologi, fiziki in glasbeniki lahko v tem najbolj primarnem materialu poiščemo nove priložnosti. Pedagogi ne smemo zamuditi priložnosti in pokazati, da so stvari okoli nas, tudi kamni, lahko glas</w:t>
      </w:r>
      <w:r>
        <w:rPr>
          <w:rFonts w:ascii="Tahoma" w:hAnsi="Tahoma" w:cs="Tahoma"/>
          <w:sz w:val="20"/>
          <w:szCs w:val="20"/>
        </w:rPr>
        <w:t>bilo, če jih tako uporabljamo.</w:t>
      </w:r>
      <w:r>
        <w:rPr>
          <w:rFonts w:ascii="Tahoma" w:hAnsi="Tahoma" w:cs="Tahoma"/>
          <w:sz w:val="20"/>
          <w:szCs w:val="20"/>
        </w:rPr>
        <w:br/>
      </w:r>
      <w:r w:rsidRPr="00EE2409">
        <w:rPr>
          <w:rFonts w:ascii="Tahoma" w:hAnsi="Tahoma" w:cs="Tahoma"/>
          <w:sz w:val="20"/>
          <w:szCs w:val="20"/>
        </w:rPr>
        <w:t>Franci Krevh</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0"/>
          <w:szCs w:val="20"/>
        </w:rPr>
        <w:lastRenderedPageBreak/>
        <w:t>Pavel Mihelčič</w:t>
      </w:r>
      <w:r w:rsidRPr="00EE2409">
        <w:rPr>
          <w:rFonts w:ascii="Tahoma" w:hAnsi="Tahoma" w:cs="Tahoma"/>
          <w:sz w:val="20"/>
          <w:szCs w:val="20"/>
        </w:rPr>
        <w:t xml:space="preserve"> je skladatelj, glasbeni kritik in pedagog. Na Akademiji za glasbo v Ljubljani je leta 1963 diplomiral iz kompozicije, podiplomski študij na isti ustanovi – pri profesorju M. Bravničarju – pa leta 1967. Deloval je kot profesor na Akademiji za glasbo ter urednik oddaj resne glasbe na Radiu Slovenija. Komponira za raznovrstne zasedbe, predvsem komorne in orkestralne. </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0"/>
          <w:szCs w:val="20"/>
        </w:rPr>
        <w:t xml:space="preserve">Slovenski tolkalni projekt (krajše </w:t>
      </w:r>
      <w:proofErr w:type="spellStart"/>
      <w:r w:rsidRPr="00EE2409">
        <w:rPr>
          <w:rStyle w:val="Krepko"/>
          <w:rFonts w:ascii="Tahoma" w:hAnsi="Tahoma" w:cs="Tahoma"/>
          <w:sz w:val="20"/>
          <w:szCs w:val="20"/>
        </w:rPr>
        <w:t>SToP</w:t>
      </w:r>
      <w:proofErr w:type="spellEnd"/>
      <w:r w:rsidRPr="00EE2409">
        <w:rPr>
          <w:rStyle w:val="Krepko"/>
          <w:rFonts w:ascii="Tahoma" w:hAnsi="Tahoma" w:cs="Tahoma"/>
          <w:sz w:val="20"/>
          <w:szCs w:val="20"/>
        </w:rPr>
        <w:t>).</w:t>
      </w:r>
      <w:r w:rsidRPr="00EE2409">
        <w:rPr>
          <w:rFonts w:ascii="Tahoma" w:hAnsi="Tahoma" w:cs="Tahoma"/>
          <w:sz w:val="20"/>
          <w:szCs w:val="20"/>
        </w:rPr>
        <w:t xml:space="preserve"> Odprtost glasbenim vplivom in novim idejam vodi osem akademskih tolkalcev, zbranih v skupini </w:t>
      </w:r>
      <w:proofErr w:type="spellStart"/>
      <w:r w:rsidRPr="00EE2409">
        <w:rPr>
          <w:rFonts w:ascii="Tahoma" w:hAnsi="Tahoma" w:cs="Tahoma"/>
          <w:sz w:val="20"/>
          <w:szCs w:val="20"/>
        </w:rPr>
        <w:t>SToP</w:t>
      </w:r>
      <w:proofErr w:type="spellEnd"/>
      <w:r w:rsidRPr="00EE2409">
        <w:rPr>
          <w:rFonts w:ascii="Tahoma" w:hAnsi="Tahoma" w:cs="Tahoma"/>
          <w:sz w:val="20"/>
          <w:szCs w:val="20"/>
        </w:rPr>
        <w:t xml:space="preserve">, v zanimive projekte. </w:t>
      </w:r>
      <w:r w:rsidRPr="00EE2409">
        <w:rPr>
          <w:rFonts w:ascii="Tahoma" w:hAnsi="Tahoma" w:cs="Tahoma"/>
          <w:sz w:val="20"/>
          <w:szCs w:val="20"/>
        </w:rPr>
        <w:br/>
        <w:t>Franci Krevh je diplomiral na Akademiji za glasbo v Ljubljani  </w:t>
      </w:r>
      <w:r w:rsidRPr="00EE2409">
        <w:rPr>
          <w:rFonts w:ascii="Tahoma" w:hAnsi="Tahoma" w:cs="Tahoma"/>
          <w:sz w:val="20"/>
          <w:szCs w:val="20"/>
        </w:rPr>
        <w:br/>
        <w:t xml:space="preserve">(tolkala) pri prof. Borisu Šurbku. Je član Orkestra Slovenske filharmonije, ansambel za sodobno glasbo MD7 in ansambel za staro glasbo </w:t>
      </w:r>
      <w:proofErr w:type="spellStart"/>
      <w:r w:rsidRPr="00EE2409">
        <w:rPr>
          <w:rFonts w:ascii="Tahoma" w:hAnsi="Tahoma" w:cs="Tahoma"/>
          <w:sz w:val="20"/>
          <w:szCs w:val="20"/>
        </w:rPr>
        <w:t>Capella</w:t>
      </w:r>
      <w:proofErr w:type="spellEnd"/>
      <w:r w:rsidRPr="00EE2409">
        <w:rPr>
          <w:rFonts w:ascii="Tahoma" w:hAnsi="Tahoma" w:cs="Tahoma"/>
          <w:sz w:val="20"/>
          <w:szCs w:val="20"/>
        </w:rPr>
        <w:br/>
      </w:r>
      <w:proofErr w:type="spellStart"/>
      <w:r w:rsidRPr="00EE2409">
        <w:rPr>
          <w:rFonts w:ascii="Tahoma" w:hAnsi="Tahoma" w:cs="Tahoma"/>
          <w:sz w:val="20"/>
          <w:szCs w:val="20"/>
        </w:rPr>
        <w:t>Carniola</w:t>
      </w:r>
      <w:proofErr w:type="spellEnd"/>
      <w:r w:rsidRPr="00EE2409">
        <w:rPr>
          <w:rFonts w:ascii="Tahoma" w:hAnsi="Tahoma" w:cs="Tahoma"/>
          <w:sz w:val="20"/>
          <w:szCs w:val="20"/>
        </w:rPr>
        <w:t>.</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0"/>
          <w:szCs w:val="20"/>
        </w:rPr>
        <w:t xml:space="preserve">Alenka Vidrgar </w:t>
      </w:r>
      <w:r w:rsidRPr="00EE2409">
        <w:rPr>
          <w:rFonts w:ascii="Tahoma" w:hAnsi="Tahoma" w:cs="Tahoma"/>
          <w:sz w:val="20"/>
          <w:szCs w:val="20"/>
        </w:rPr>
        <w:br/>
        <w:t xml:space="preserve">Rodila se je leta 1958 v Ljubljani. Študirala je na Pedagoški akademiji in Akademiji za likovno umetnost v Ljubljani. Leta 1985 je končala podiplomski magistrski študij pri profesorjih Slavku Tihcu, Dragu Tršarju, dr. Jožefu Muhoviču in dr. Tomažu Brejcu. Med študijem kiparstva, grafike, keramike in vizualnih komunikacij je raziskovala tudi medij fotografije. Prejela je nagrado zlata ptica. Njena dela so v zbirki Junij, ki jo hrani Arhitekturni muzej v Ljubljani, v zbirki Kabineta slovenske fotografije v Kranju in v zbirki Moderne galerije v Ljubljani. Razstavljala je na številnih samostojnih in skupinskih razstavah ter postavila več javnih kiparskih del doma in v tujini. Že dvajset let vodi kiparske delavnice klesanja kamnitih form, ki potekajo v kamnolomu Lesno Brdo. Za otroke je napisala knjige Glina, Leteča riba in Igrača zate. </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0"/>
          <w:szCs w:val="20"/>
        </w:rPr>
        <w:t>Matevž Bajde</w:t>
      </w:r>
      <w:r w:rsidRPr="00EE2409">
        <w:rPr>
          <w:rFonts w:ascii="Tahoma" w:hAnsi="Tahoma" w:cs="Tahoma"/>
          <w:sz w:val="20"/>
          <w:szCs w:val="20"/>
        </w:rPr>
        <w:t xml:space="preserve"> je diplomiral iz tolkal na Akademiji za glasbo v Ljubljani. Od leta 1997 je član Orkestra Slovenske filharmonije. Igra tudi v Trobilnem ansamblu Slovenske filharmonije in je član Slovenskega tolkalnega projekta in v drugih orkestrih.</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0"/>
          <w:szCs w:val="20"/>
        </w:rPr>
        <w:t>Dragica Čadež Lapajne</w:t>
      </w:r>
      <w:r w:rsidRPr="00EE2409">
        <w:rPr>
          <w:rFonts w:ascii="Tahoma" w:hAnsi="Tahoma" w:cs="Tahoma"/>
          <w:sz w:val="20"/>
          <w:szCs w:val="20"/>
        </w:rPr>
        <w:t xml:space="preserve"> se je rodila leta 1940 v Ljubljani. Leta 1963 je diplomirala na oddelku za kiparstvo na ALU v Ljubljani in leta 1965 končala podiplomski študij, smer kiparstvo, pri prof. Borisu Kalinu. Zaposlena je bila kot redna profesorica za kiparstvo na Pedagoški fakulteti v Ljubljani. Sedaj uči honorarno keramiko na Akademiji za likovno umetnost in oblikovanje v Ljubljani. Razstavlja od leta 1965 na samostojnih in skupinskih razstavah doma in v tujini. Ustvarja predvsem v lesu, v zadnjem času pa tudi v bronu in keramiki. Za svoje delo je prejela več priznanj in nagrad, med njimi nacionalno nagrado Prešernovega sklada. Njena dela so v številnih javnih in zasebnih zbirkah. Večino je podarila zbirki Galerije Božidar Jakac v Kostanjevici na Krki. Leta 2010 je izšla monografija </w:t>
      </w:r>
      <w:proofErr w:type="spellStart"/>
      <w:r w:rsidRPr="00EE2409">
        <w:rPr>
          <w:rFonts w:ascii="Tahoma" w:hAnsi="Tahoma" w:cs="Tahoma"/>
          <w:sz w:val="20"/>
          <w:szCs w:val="20"/>
        </w:rPr>
        <w:t>Sarivala</w:t>
      </w:r>
      <w:proofErr w:type="spellEnd"/>
      <w:r w:rsidRPr="00EE2409">
        <w:rPr>
          <w:rFonts w:ascii="Tahoma" w:hAnsi="Tahoma" w:cs="Tahoma"/>
          <w:sz w:val="20"/>
          <w:szCs w:val="20"/>
        </w:rPr>
        <w:t xml:space="preserve"> Sosiča: Dragica Čadež, Zgodba o drevesu, v založbi Galerije Božidar Jakac.</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0"/>
          <w:szCs w:val="20"/>
        </w:rPr>
        <w:t>Boštjan Lapajne</w:t>
      </w:r>
      <w:r w:rsidRPr="00EE2409">
        <w:rPr>
          <w:rFonts w:ascii="Tahoma" w:hAnsi="Tahoma" w:cs="Tahoma"/>
          <w:sz w:val="20"/>
          <w:szCs w:val="20"/>
        </w:rPr>
        <w:t xml:space="preserve"> je bil rojen leta 1972 v Ljubljani. Diplomiral je na Akademiji za likovno umetnost v Ljubljani leta 1998 pri prof. Bojanu Gorencu. Končal je magistrski študij na ljubljanski Akademiji za likovno umetnost, smer video. </w:t>
      </w:r>
      <w:r w:rsidRPr="00EE2409">
        <w:rPr>
          <w:rFonts w:ascii="Tahoma" w:hAnsi="Tahoma" w:cs="Tahoma"/>
          <w:sz w:val="20"/>
          <w:szCs w:val="20"/>
        </w:rPr>
        <w:br/>
        <w:t>Posvetil se je umetniškemu videu, slikanju in sodelovanju med zvrstema. Sodeluje pri založbah in izdajah različnih knjig. Pred letom je izdal svojo avtorsko otroško slikanico, izšla je doma in v tujini.</w:t>
      </w:r>
      <w:r w:rsidRPr="00EE2409">
        <w:rPr>
          <w:rFonts w:ascii="Tahoma" w:hAnsi="Tahoma" w:cs="Tahoma"/>
          <w:sz w:val="20"/>
          <w:szCs w:val="20"/>
        </w:rPr>
        <w:br/>
        <w:t>Živi in dela v Ljubljani.</w:t>
      </w:r>
      <w:r w:rsidRPr="00EE2409">
        <w:rPr>
          <w:rFonts w:ascii="Tahoma" w:hAnsi="Tahoma" w:cs="Tahoma"/>
          <w:sz w:val="20"/>
          <w:szCs w:val="20"/>
        </w:rPr>
        <w:br/>
      </w:r>
      <w:r w:rsidRPr="00EE2409">
        <w:rPr>
          <w:rFonts w:ascii="Tahoma" w:hAnsi="Tahoma" w:cs="Tahoma"/>
          <w:sz w:val="20"/>
          <w:szCs w:val="20"/>
        </w:rPr>
        <w:br/>
      </w:r>
      <w:r w:rsidRPr="00EE2409">
        <w:rPr>
          <w:rStyle w:val="Krepko"/>
          <w:rFonts w:ascii="Tahoma" w:hAnsi="Tahoma" w:cs="Tahoma"/>
          <w:sz w:val="22"/>
          <w:szCs w:val="22"/>
        </w:rPr>
        <w:t xml:space="preserve">•  Četrtek, 20. </w:t>
      </w:r>
      <w:r w:rsidR="000A1608">
        <w:rPr>
          <w:rStyle w:val="Krepko"/>
          <w:rFonts w:ascii="Tahoma" w:hAnsi="Tahoma" w:cs="Tahoma"/>
          <w:sz w:val="22"/>
          <w:szCs w:val="22"/>
        </w:rPr>
        <w:t>a</w:t>
      </w:r>
      <w:r w:rsidRPr="00EE2409">
        <w:rPr>
          <w:rStyle w:val="Krepko"/>
          <w:rFonts w:ascii="Tahoma" w:hAnsi="Tahoma" w:cs="Tahoma"/>
          <w:sz w:val="22"/>
          <w:szCs w:val="22"/>
        </w:rPr>
        <w:t>pril</w:t>
      </w:r>
      <w:r w:rsidR="000A1608">
        <w:rPr>
          <w:rStyle w:val="Krepko"/>
          <w:rFonts w:ascii="Tahoma" w:hAnsi="Tahoma" w:cs="Tahoma"/>
          <w:sz w:val="22"/>
          <w:szCs w:val="22"/>
        </w:rPr>
        <w:t xml:space="preserve"> 2017,</w:t>
      </w:r>
      <w:r w:rsidRPr="00EE2409">
        <w:rPr>
          <w:rStyle w:val="Krepko"/>
          <w:rFonts w:ascii="Tahoma" w:hAnsi="Tahoma" w:cs="Tahoma"/>
          <w:sz w:val="22"/>
          <w:szCs w:val="22"/>
        </w:rPr>
        <w:t xml:space="preserve"> ob 19. uri </w:t>
      </w:r>
      <w:r w:rsidRPr="00EE2409">
        <w:rPr>
          <w:rFonts w:ascii="Tahoma" w:hAnsi="Tahoma" w:cs="Tahoma"/>
          <w:b/>
          <w:bCs/>
          <w:sz w:val="22"/>
          <w:szCs w:val="22"/>
        </w:rPr>
        <w:br/>
      </w:r>
      <w:r w:rsidRPr="00EE2409">
        <w:rPr>
          <w:rStyle w:val="Krepko"/>
          <w:rFonts w:ascii="Tahoma" w:hAnsi="Tahoma" w:cs="Tahoma"/>
          <w:sz w:val="22"/>
          <w:szCs w:val="22"/>
        </w:rPr>
        <w:t xml:space="preserve">   Martin Lumbar, Koncert indijske glasbe s </w:t>
      </w:r>
      <w:proofErr w:type="spellStart"/>
      <w:r w:rsidRPr="00EE2409">
        <w:rPr>
          <w:rStyle w:val="Krepko"/>
          <w:rFonts w:ascii="Tahoma" w:hAnsi="Tahoma" w:cs="Tahoma"/>
          <w:sz w:val="22"/>
          <w:szCs w:val="22"/>
        </w:rPr>
        <w:t>sitarjem</w:t>
      </w:r>
      <w:proofErr w:type="spellEnd"/>
      <w:r w:rsidRPr="00EE2409">
        <w:rPr>
          <w:rStyle w:val="Krepko"/>
          <w:rFonts w:ascii="Tahoma" w:hAnsi="Tahoma" w:cs="Tahoma"/>
          <w:sz w:val="22"/>
          <w:szCs w:val="22"/>
        </w:rPr>
        <w:t xml:space="preserve">  </w:t>
      </w:r>
      <w:r w:rsidRPr="00EE2409">
        <w:rPr>
          <w:rFonts w:ascii="Tahoma" w:hAnsi="Tahoma" w:cs="Tahoma"/>
          <w:sz w:val="22"/>
          <w:szCs w:val="22"/>
        </w:rPr>
        <w:br/>
      </w:r>
      <w:r w:rsidRPr="00EE2409">
        <w:rPr>
          <w:rFonts w:ascii="Tahoma" w:hAnsi="Tahoma" w:cs="Tahoma"/>
          <w:sz w:val="20"/>
          <w:szCs w:val="20"/>
        </w:rPr>
        <w:t xml:space="preserve">Martin Lumbar je kot otrok prevzel glasbeni dar od svojih staršev in ga ponesel v svet s Kekčevo pesmijo, v filmu Srečno Kekec. Je skladatelj, pevec in instrumentalist (kitara, flavta, table, </w:t>
      </w:r>
      <w:proofErr w:type="spellStart"/>
      <w:r w:rsidRPr="00EE2409">
        <w:rPr>
          <w:rFonts w:ascii="Tahoma" w:hAnsi="Tahoma" w:cs="Tahoma"/>
          <w:sz w:val="20"/>
          <w:szCs w:val="20"/>
        </w:rPr>
        <w:t>sitar</w:t>
      </w:r>
      <w:proofErr w:type="spellEnd"/>
      <w:r w:rsidRPr="00EE2409">
        <w:rPr>
          <w:rFonts w:ascii="Tahoma" w:hAnsi="Tahoma" w:cs="Tahoma"/>
          <w:sz w:val="20"/>
          <w:szCs w:val="20"/>
        </w:rPr>
        <w:t>, ustna harmonika), učitelj glasbe ( profesor razrednega pouka).</w:t>
      </w:r>
      <w:r w:rsidRPr="00EE2409">
        <w:rPr>
          <w:rFonts w:ascii="Tahoma" w:hAnsi="Tahoma" w:cs="Tahoma"/>
          <w:sz w:val="20"/>
          <w:szCs w:val="20"/>
        </w:rPr>
        <w:br/>
        <w:t xml:space="preserve">Sitar in table je Martin Lumbar študiral kot podiplomski študij v New Delhiju pri znanih izvajalcih indijske klasične glasbe. Tudi pri </w:t>
      </w:r>
      <w:proofErr w:type="spellStart"/>
      <w:r w:rsidRPr="00EE2409">
        <w:rPr>
          <w:rFonts w:ascii="Tahoma" w:hAnsi="Tahoma" w:cs="Tahoma"/>
          <w:sz w:val="20"/>
          <w:szCs w:val="20"/>
        </w:rPr>
        <w:t>Raviju</w:t>
      </w:r>
      <w:proofErr w:type="spellEnd"/>
      <w:r w:rsidRPr="00EE2409">
        <w:rPr>
          <w:rFonts w:ascii="Tahoma" w:hAnsi="Tahoma" w:cs="Tahoma"/>
          <w:sz w:val="20"/>
          <w:szCs w:val="20"/>
        </w:rPr>
        <w:t xml:space="preserve"> </w:t>
      </w:r>
      <w:proofErr w:type="spellStart"/>
      <w:r w:rsidRPr="00EE2409">
        <w:rPr>
          <w:rFonts w:ascii="Tahoma" w:hAnsi="Tahoma" w:cs="Tahoma"/>
          <w:sz w:val="20"/>
          <w:szCs w:val="20"/>
        </w:rPr>
        <w:t>Shankarju</w:t>
      </w:r>
      <w:proofErr w:type="spellEnd"/>
      <w:r w:rsidRPr="00EE2409">
        <w:rPr>
          <w:rFonts w:ascii="Tahoma" w:hAnsi="Tahoma" w:cs="Tahoma"/>
          <w:sz w:val="20"/>
          <w:szCs w:val="20"/>
        </w:rPr>
        <w:t>.</w:t>
      </w:r>
    </w:p>
    <w:p w:rsidR="004B5E04" w:rsidRPr="00EE2409" w:rsidRDefault="004B5E04" w:rsidP="004B5E04">
      <w:pPr>
        <w:spacing w:before="100" w:beforeAutospacing="1" w:after="100" w:afterAutospacing="1" w:line="225" w:lineRule="atLeast"/>
        <w:rPr>
          <w:rFonts w:ascii="Tahoma" w:hAnsi="Tahoma" w:cs="Tahoma"/>
          <w:sz w:val="20"/>
          <w:szCs w:val="20"/>
        </w:rPr>
      </w:pPr>
      <w:r w:rsidRPr="00EE2409">
        <w:rPr>
          <w:rStyle w:val="Krepko"/>
          <w:rFonts w:ascii="Tahoma" w:hAnsi="Tahoma" w:cs="Tahoma"/>
          <w:sz w:val="20"/>
          <w:szCs w:val="20"/>
        </w:rPr>
        <w:t>●●</w:t>
      </w:r>
    </w:p>
    <w:p w:rsidR="004B5E04" w:rsidRPr="00EE2409" w:rsidRDefault="004B5E04" w:rsidP="00041C63">
      <w:pPr>
        <w:spacing w:before="100" w:beforeAutospacing="1" w:after="100" w:afterAutospacing="1" w:line="276" w:lineRule="auto"/>
        <w:rPr>
          <w:rFonts w:ascii="Tahoma" w:hAnsi="Tahoma" w:cs="Tahoma"/>
          <w:sz w:val="20"/>
          <w:szCs w:val="20"/>
        </w:rPr>
      </w:pPr>
      <w:r w:rsidRPr="00EE2409">
        <w:rPr>
          <w:rFonts w:ascii="Tahoma" w:hAnsi="Tahoma" w:cs="Tahoma"/>
          <w:sz w:val="20"/>
          <w:szCs w:val="20"/>
        </w:rPr>
        <w:t>Prireditelj glasbenega festivala</w:t>
      </w:r>
      <w:r w:rsidRPr="00EE2409">
        <w:rPr>
          <w:rFonts w:ascii="Tahoma" w:hAnsi="Tahoma" w:cs="Tahoma"/>
          <w:sz w:val="20"/>
          <w:szCs w:val="20"/>
        </w:rPr>
        <w:br/>
        <w:t>Miloš Bašin, MGML-Bežigrajska galerija 2, Vodovodna 3</w:t>
      </w:r>
    </w:p>
    <w:p w:rsidR="00646BD8" w:rsidRDefault="00646BD8" w:rsidP="00646BD8">
      <w:pPr>
        <w:rPr>
          <w:rStyle w:val="Krepko"/>
          <w:rFonts w:ascii="Tahoma" w:hAnsi="Tahoma" w:cs="Tahoma"/>
          <w:sz w:val="20"/>
          <w:szCs w:val="20"/>
        </w:rPr>
      </w:pPr>
    </w:p>
    <w:p w:rsidR="00395A38" w:rsidRDefault="00395A38" w:rsidP="009411F0"/>
    <w:p w:rsidR="009411F0" w:rsidRDefault="009411F0" w:rsidP="009411F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D234A6" w:rsidRPr="00EE2E8B" w:rsidRDefault="009411F0" w:rsidP="009411F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w:t>
      </w:r>
      <w:r w:rsidR="00D234A6" w:rsidRPr="00EE2E8B">
        <w:rPr>
          <w:rFonts w:ascii="Arial" w:hAnsi="Arial" w:cs="Arial"/>
          <w:b/>
          <w:color w:val="EEECE1" w:themeColor="background2"/>
          <w:sz w:val="18"/>
          <w:szCs w:val="18"/>
        </w:rPr>
        <w:t xml:space="preserve">iloš Bašin </w:t>
      </w:r>
      <w:r w:rsidR="00D234A6" w:rsidRPr="00EE2E8B">
        <w:rPr>
          <w:rStyle w:val="Krepko"/>
          <w:rFonts w:ascii="Arial" w:hAnsi="Arial" w:cs="Arial"/>
          <w:color w:val="FFFFFF" w:themeColor="background1"/>
          <w:sz w:val="18"/>
          <w:szCs w:val="18"/>
        </w:rPr>
        <w:t>●</w:t>
      </w:r>
      <w:r w:rsidR="00D234A6" w:rsidRPr="00EE2E8B">
        <w:rPr>
          <w:rFonts w:ascii="Arial" w:hAnsi="Arial" w:cs="Arial"/>
          <w:b/>
          <w:color w:val="EEECE1" w:themeColor="background2"/>
          <w:sz w:val="18"/>
          <w:szCs w:val="18"/>
        </w:rPr>
        <w:t xml:space="preserve"> Vodja in kustos Bežigrajske galerije 1 in 2</w:t>
      </w:r>
    </w:p>
    <w:p w:rsidR="00D234A6" w:rsidRPr="00EE2E8B" w:rsidRDefault="00D234A6" w:rsidP="00D234A6">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9411F0" w:rsidRPr="00EE2E8B" w:rsidRDefault="00D234A6" w:rsidP="009411F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E   </w:t>
      </w:r>
      <w:hyperlink r:id="rId6" w:history="1">
        <w:r w:rsidR="00547DDE" w:rsidRPr="006E1BEF">
          <w:rPr>
            <w:rStyle w:val="Hiperpovezava"/>
            <w:rFonts w:ascii="Arial" w:hAnsi="Arial" w:cs="Arial"/>
            <w:b/>
            <w:color w:val="FFFFFF" w:themeColor="background1"/>
            <w:sz w:val="18"/>
            <w:szCs w:val="18"/>
          </w:rPr>
          <w:t>bezigrajska.galerija@mgml.com</w:t>
        </w:r>
      </w:hyperlink>
      <w:r w:rsidR="00547DDE">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bezigrajska.galerija1.2@gmail.com</w:t>
      </w:r>
    </w:p>
    <w:p w:rsidR="009411F0" w:rsidRDefault="009411F0"/>
    <w:p w:rsidR="009411F0" w:rsidRDefault="009411F0">
      <w:pPr>
        <w:rPr>
          <w:rFonts w:ascii="Arial" w:hAnsi="Arial" w:cs="Arial"/>
          <w:sz w:val="18"/>
          <w:szCs w:val="18"/>
        </w:rPr>
      </w:pPr>
    </w:p>
    <w:p w:rsidR="003A30BA" w:rsidRPr="009411F0" w:rsidRDefault="003A30BA" w:rsidP="003A30BA">
      <w:pPr>
        <w:jc w:val="center"/>
        <w:rPr>
          <w:rFonts w:ascii="Arial" w:hAnsi="Arial" w:cs="Arial"/>
          <w:sz w:val="18"/>
          <w:szCs w:val="18"/>
        </w:rPr>
      </w:pPr>
      <w:r>
        <w:rPr>
          <w:rFonts w:ascii="Arial" w:hAnsi="Arial" w:cs="Arial"/>
          <w:noProof/>
          <w:sz w:val="18"/>
          <w:szCs w:val="18"/>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7"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7E149C" w:rsidRDefault="007E149C"/>
    <w:p w:rsidR="00C06FAA" w:rsidRDefault="00C06FAA" w:rsidP="007E149C">
      <w:pPr>
        <w:pStyle w:val="Navadensplet"/>
        <w:spacing w:line="276" w:lineRule="auto"/>
        <w:rPr>
          <w:rFonts w:ascii="Calibri" w:hAnsi="Calibri"/>
          <w:sz w:val="20"/>
          <w:szCs w:val="20"/>
        </w:rPr>
      </w:pPr>
    </w:p>
    <w:p w:rsidR="007E149C" w:rsidRDefault="007E149C" w:rsidP="007E149C">
      <w:pPr>
        <w:pStyle w:val="Navadensplet"/>
        <w:spacing w:line="276" w:lineRule="auto"/>
      </w:pPr>
    </w:p>
    <w:p w:rsidR="007E149C" w:rsidRDefault="007E149C" w:rsidP="007E149C">
      <w:pPr>
        <w:pStyle w:val="Navadensplet"/>
        <w:spacing w:line="276" w:lineRule="auto"/>
      </w:pPr>
    </w:p>
    <w:p w:rsidR="007E149C" w:rsidRDefault="007E149C" w:rsidP="007E149C"/>
    <w:p w:rsidR="007E149C" w:rsidRDefault="007E149C" w:rsidP="007E149C">
      <w:pPr>
        <w:spacing w:before="100" w:beforeAutospacing="1" w:after="100" w:afterAutospacing="1"/>
      </w:pPr>
      <w:r>
        <w:rPr>
          <w:i/>
          <w:iCs/>
        </w:rPr>
        <w:t> </w:t>
      </w:r>
    </w:p>
    <w:p w:rsidR="007E149C" w:rsidRDefault="007E149C"/>
    <w:sectPr w:rsidR="007E149C" w:rsidSect="00953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6"/>
    <w:rsid w:val="0000516D"/>
    <w:rsid w:val="00023563"/>
    <w:rsid w:val="00041C63"/>
    <w:rsid w:val="000A1608"/>
    <w:rsid w:val="000F4F06"/>
    <w:rsid w:val="00131D3B"/>
    <w:rsid w:val="00143660"/>
    <w:rsid w:val="001726D4"/>
    <w:rsid w:val="00182778"/>
    <w:rsid w:val="001D112D"/>
    <w:rsid w:val="00227869"/>
    <w:rsid w:val="00231BD9"/>
    <w:rsid w:val="00251B9A"/>
    <w:rsid w:val="002841DD"/>
    <w:rsid w:val="002E714B"/>
    <w:rsid w:val="0035768C"/>
    <w:rsid w:val="0038349A"/>
    <w:rsid w:val="00395A38"/>
    <w:rsid w:val="003A30BA"/>
    <w:rsid w:val="003A3339"/>
    <w:rsid w:val="003E1B63"/>
    <w:rsid w:val="003F6E61"/>
    <w:rsid w:val="00470DFF"/>
    <w:rsid w:val="004B5E04"/>
    <w:rsid w:val="004C318E"/>
    <w:rsid w:val="00534CD0"/>
    <w:rsid w:val="00547DDE"/>
    <w:rsid w:val="005C0EC5"/>
    <w:rsid w:val="00613D76"/>
    <w:rsid w:val="00646BD8"/>
    <w:rsid w:val="006807F7"/>
    <w:rsid w:val="006D0384"/>
    <w:rsid w:val="006E04AD"/>
    <w:rsid w:val="00700223"/>
    <w:rsid w:val="00770308"/>
    <w:rsid w:val="00777595"/>
    <w:rsid w:val="007E149C"/>
    <w:rsid w:val="00896D05"/>
    <w:rsid w:val="008B605F"/>
    <w:rsid w:val="008E6CA1"/>
    <w:rsid w:val="00916057"/>
    <w:rsid w:val="009259C7"/>
    <w:rsid w:val="00926DFA"/>
    <w:rsid w:val="009411F0"/>
    <w:rsid w:val="00953DFA"/>
    <w:rsid w:val="00A16A53"/>
    <w:rsid w:val="00A540D8"/>
    <w:rsid w:val="00A92869"/>
    <w:rsid w:val="00AF2975"/>
    <w:rsid w:val="00BA324E"/>
    <w:rsid w:val="00BA33CD"/>
    <w:rsid w:val="00BD17CE"/>
    <w:rsid w:val="00C05514"/>
    <w:rsid w:val="00C06FAA"/>
    <w:rsid w:val="00C77C7F"/>
    <w:rsid w:val="00CE33A4"/>
    <w:rsid w:val="00D234A6"/>
    <w:rsid w:val="00D7248F"/>
    <w:rsid w:val="00DA2C65"/>
    <w:rsid w:val="00DA7AA7"/>
    <w:rsid w:val="00DF325D"/>
    <w:rsid w:val="00E0482C"/>
    <w:rsid w:val="00E463D0"/>
    <w:rsid w:val="00E92A68"/>
    <w:rsid w:val="00E941D6"/>
    <w:rsid w:val="00EC647F"/>
    <w:rsid w:val="00EE2409"/>
    <w:rsid w:val="00EF6923"/>
    <w:rsid w:val="00F63F38"/>
    <w:rsid w:val="00F72FFA"/>
    <w:rsid w:val="00FA60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avaden1">
    <w:name w:val="Navaden1"/>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avaden1">
    <w:name w:val="Navaden1"/>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553">
      <w:bodyDiv w:val="1"/>
      <w:marLeft w:val="0"/>
      <w:marRight w:val="0"/>
      <w:marTop w:val="0"/>
      <w:marBottom w:val="0"/>
      <w:divBdr>
        <w:top w:val="none" w:sz="0" w:space="0" w:color="auto"/>
        <w:left w:val="none" w:sz="0" w:space="0" w:color="auto"/>
        <w:bottom w:val="none" w:sz="0" w:space="0" w:color="auto"/>
        <w:right w:val="none" w:sz="0" w:space="0" w:color="auto"/>
      </w:divBdr>
    </w:div>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211694494">
      <w:bodyDiv w:val="1"/>
      <w:marLeft w:val="0"/>
      <w:marRight w:val="0"/>
      <w:marTop w:val="0"/>
      <w:marBottom w:val="0"/>
      <w:divBdr>
        <w:top w:val="none" w:sz="0" w:space="0" w:color="auto"/>
        <w:left w:val="none" w:sz="0" w:space="0" w:color="auto"/>
        <w:bottom w:val="none" w:sz="0" w:space="0" w:color="auto"/>
        <w:right w:val="none" w:sz="0" w:space="0" w:color="auto"/>
      </w:divBdr>
    </w:div>
    <w:div w:id="461579481">
      <w:bodyDiv w:val="1"/>
      <w:marLeft w:val="0"/>
      <w:marRight w:val="0"/>
      <w:marTop w:val="0"/>
      <w:marBottom w:val="0"/>
      <w:divBdr>
        <w:top w:val="none" w:sz="0" w:space="0" w:color="auto"/>
        <w:left w:val="none" w:sz="0" w:space="0" w:color="auto"/>
        <w:bottom w:val="none" w:sz="0" w:space="0" w:color="auto"/>
        <w:right w:val="none" w:sz="0" w:space="0" w:color="auto"/>
      </w:divBdr>
      <w:divsChild>
        <w:div w:id="650259489">
          <w:marLeft w:val="0"/>
          <w:marRight w:val="0"/>
          <w:marTop w:val="0"/>
          <w:marBottom w:val="0"/>
          <w:divBdr>
            <w:top w:val="none" w:sz="0" w:space="0" w:color="auto"/>
            <w:left w:val="none" w:sz="0" w:space="0" w:color="auto"/>
            <w:bottom w:val="none" w:sz="0" w:space="0" w:color="auto"/>
            <w:right w:val="none" w:sz="0" w:space="0" w:color="auto"/>
          </w:divBdr>
        </w:div>
        <w:div w:id="1999921767">
          <w:marLeft w:val="0"/>
          <w:marRight w:val="0"/>
          <w:marTop w:val="0"/>
          <w:marBottom w:val="0"/>
          <w:divBdr>
            <w:top w:val="none" w:sz="0" w:space="0" w:color="auto"/>
            <w:left w:val="none" w:sz="0" w:space="0" w:color="auto"/>
            <w:bottom w:val="none" w:sz="0" w:space="0" w:color="auto"/>
            <w:right w:val="none" w:sz="0" w:space="0" w:color="auto"/>
          </w:divBdr>
        </w:div>
        <w:div w:id="491065716">
          <w:marLeft w:val="0"/>
          <w:marRight w:val="0"/>
          <w:marTop w:val="0"/>
          <w:marBottom w:val="0"/>
          <w:divBdr>
            <w:top w:val="none" w:sz="0" w:space="0" w:color="auto"/>
            <w:left w:val="none" w:sz="0" w:space="0" w:color="auto"/>
            <w:bottom w:val="none" w:sz="0" w:space="0" w:color="auto"/>
            <w:right w:val="none" w:sz="0" w:space="0" w:color="auto"/>
          </w:divBdr>
        </w:div>
      </w:divsChild>
    </w:div>
    <w:div w:id="529340039">
      <w:bodyDiv w:val="1"/>
      <w:marLeft w:val="0"/>
      <w:marRight w:val="0"/>
      <w:marTop w:val="0"/>
      <w:marBottom w:val="0"/>
      <w:divBdr>
        <w:top w:val="none" w:sz="0" w:space="0" w:color="auto"/>
        <w:left w:val="none" w:sz="0" w:space="0" w:color="auto"/>
        <w:bottom w:val="none" w:sz="0" w:space="0" w:color="auto"/>
        <w:right w:val="none" w:sz="0" w:space="0" w:color="auto"/>
      </w:divBdr>
    </w:div>
    <w:div w:id="1541165427">
      <w:bodyDiv w:val="1"/>
      <w:marLeft w:val="0"/>
      <w:marRight w:val="0"/>
      <w:marTop w:val="0"/>
      <w:marBottom w:val="0"/>
      <w:divBdr>
        <w:top w:val="none" w:sz="0" w:space="0" w:color="auto"/>
        <w:left w:val="none" w:sz="0" w:space="0" w:color="auto"/>
        <w:bottom w:val="none" w:sz="0" w:space="0" w:color="auto"/>
        <w:right w:val="none" w:sz="0" w:space="0" w:color="auto"/>
      </w:divBdr>
    </w:div>
    <w:div w:id="1933077840">
      <w:bodyDiv w:val="1"/>
      <w:marLeft w:val="0"/>
      <w:marRight w:val="0"/>
      <w:marTop w:val="0"/>
      <w:marBottom w:val="0"/>
      <w:divBdr>
        <w:top w:val="none" w:sz="0" w:space="0" w:color="auto"/>
        <w:left w:val="none" w:sz="0" w:space="0" w:color="auto"/>
        <w:bottom w:val="none" w:sz="0" w:space="0" w:color="auto"/>
        <w:right w:val="none" w:sz="0" w:space="0" w:color="auto"/>
      </w:divBdr>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Ana Modic</cp:lastModifiedBy>
  <cp:revision>2</cp:revision>
  <dcterms:created xsi:type="dcterms:W3CDTF">2017-08-01T09:06:00Z</dcterms:created>
  <dcterms:modified xsi:type="dcterms:W3CDTF">2017-08-01T09:06:00Z</dcterms:modified>
</cp:coreProperties>
</file>